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 w:val="28"/>
          <w:szCs w:val="28"/>
        </w:rPr>
      </w:pPr>
      <w:bookmarkStart w:id="0" w:name="_Toc1544805"/>
      <w:bookmarkStart w:id="1" w:name="_Toc5610"/>
      <w:bookmarkStart w:id="2" w:name="_Toc526246862"/>
      <w:bookmarkStart w:id="3" w:name="_Toc526778066"/>
      <w:bookmarkStart w:id="4" w:name="_Toc526861349"/>
      <w:bookmarkStart w:id="5" w:name="_Toc47453579"/>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JS-G2024070</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一炼钢新增5#圆坯连铸机项目 (HG202321)连铸机本体视频监控系统采购项目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w:t>
      </w:r>
      <w:r>
        <w:rPr>
          <w:rFonts w:hint="eastAsia" w:ascii="仿宋" w:hAnsi="仿宋" w:eastAsia="仿宋" w:cs="仿宋"/>
          <w:sz w:val="28"/>
          <w:szCs w:val="28"/>
          <w:lang w:val="en-US" w:eastAsia="zh-CN"/>
        </w:rPr>
        <w:t>钢管</w:t>
      </w:r>
      <w:r>
        <w:rPr>
          <w:rFonts w:hint="eastAsia" w:ascii="仿宋" w:hAnsi="仿宋" w:eastAsia="仿宋" w:cs="仿宋"/>
          <w:sz w:val="28"/>
          <w:szCs w:val="28"/>
        </w:rPr>
        <w:t>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w:t>
      </w:r>
      <w:r>
        <w:rPr>
          <w:rFonts w:hint="eastAsia" w:ascii="仿宋" w:hAnsi="仿宋" w:eastAsia="仿宋" w:cs="仿宋"/>
          <w:sz w:val="28"/>
          <w:szCs w:val="28"/>
          <w:lang w:val="en-US" w:eastAsia="zh-CN"/>
        </w:rPr>
        <w:t>钢管</w:t>
      </w:r>
      <w:r>
        <w:rPr>
          <w:rFonts w:hint="eastAsia" w:ascii="仿宋" w:hAnsi="仿宋" w:eastAsia="仿宋" w:cs="仿宋"/>
          <w:sz w:val="28"/>
          <w:szCs w:val="28"/>
        </w:rPr>
        <w:t>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w:t>
      </w:r>
      <w:r>
        <w:rPr>
          <w:rFonts w:hint="eastAsia" w:ascii="仿宋" w:hAnsi="仿宋" w:eastAsia="仿宋" w:cs="仿宋"/>
          <w:sz w:val="28"/>
          <w:szCs w:val="28"/>
          <w:lang w:val="en-US" w:eastAsia="zh-CN"/>
        </w:rPr>
        <w:t>三</w:t>
      </w:r>
      <w:r>
        <w:rPr>
          <w:rFonts w:hint="eastAsia" w:ascii="仿宋" w:hAnsi="仿宋" w:eastAsia="仿宋" w:cs="仿宋"/>
          <w:sz w:val="28"/>
          <w:szCs w:val="28"/>
        </w:rPr>
        <w:t>年及以上，具有独立法人资格并依法取得企业营业执照。</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报价品牌</w:t>
      </w:r>
      <w:r>
        <w:rPr>
          <w:rFonts w:hint="eastAsia" w:ascii="仿宋" w:hAnsi="仿宋" w:eastAsia="仿宋" w:cs="仿宋"/>
          <w:sz w:val="28"/>
          <w:szCs w:val="28"/>
        </w:rPr>
        <w:t>近三年</w:t>
      </w:r>
      <w:r>
        <w:rPr>
          <w:rFonts w:hint="eastAsia" w:ascii="仿宋" w:hAnsi="仿宋" w:eastAsia="仿宋" w:cs="仿宋"/>
          <w:sz w:val="28"/>
          <w:szCs w:val="28"/>
          <w:lang w:val="en-US" w:eastAsia="zh-CN"/>
        </w:rPr>
        <w:t>在华菱三钢</w:t>
      </w:r>
      <w:r>
        <w:rPr>
          <w:rFonts w:hint="eastAsia" w:ascii="仿宋" w:hAnsi="仿宋" w:eastAsia="仿宋" w:cs="仿宋"/>
          <w:sz w:val="28"/>
          <w:szCs w:val="28"/>
        </w:rPr>
        <w:t>有</w:t>
      </w:r>
      <w:r>
        <w:rPr>
          <w:rFonts w:hint="eastAsia" w:ascii="仿宋" w:hAnsi="仿宋" w:eastAsia="仿宋" w:cs="仿宋"/>
          <w:sz w:val="28"/>
          <w:szCs w:val="28"/>
          <w:lang w:val="en-US" w:eastAsia="zh-CN"/>
        </w:rPr>
        <w:t>应用</w:t>
      </w:r>
      <w:r>
        <w:rPr>
          <w:rFonts w:hint="eastAsia" w:ascii="仿宋" w:hAnsi="仿宋" w:eastAsia="仿宋" w:cs="仿宋"/>
          <w:sz w:val="28"/>
          <w:szCs w:val="28"/>
        </w:rPr>
        <w:t>业绩</w:t>
      </w:r>
      <w:r>
        <w:rPr>
          <w:rFonts w:hint="eastAsia" w:ascii="仿宋" w:hAnsi="仿宋" w:eastAsia="仿宋" w:cs="仿宋"/>
          <w:sz w:val="28"/>
          <w:szCs w:val="28"/>
          <w:lang w:eastAsia="zh-CN"/>
        </w:rPr>
        <w:t>，</w:t>
      </w:r>
      <w:r>
        <w:rPr>
          <w:rFonts w:hint="eastAsia" w:ascii="仿宋" w:hAnsi="仿宋" w:eastAsia="仿宋" w:cs="仿宋"/>
          <w:sz w:val="28"/>
          <w:szCs w:val="28"/>
        </w:rPr>
        <w:t>(非衡钢业绩须提供合同复印件)。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0000FF"/>
          <w:sz w:val="28"/>
          <w:szCs w:val="28"/>
          <w:u w:val="single"/>
          <w:lang w:val="en-US" w:eastAsia="zh-CN"/>
        </w:rPr>
        <w:t>5</w:t>
      </w:r>
      <w:r>
        <w:rPr>
          <w:rFonts w:hint="eastAsia" w:ascii="仿宋" w:hAnsi="仿宋" w:eastAsia="仿宋" w:cs="仿宋"/>
          <w:color w:val="0000FF"/>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上午9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2"/>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highlight w:val="yellow"/>
        </w:rPr>
        <w:t>总价</w:t>
      </w:r>
      <w:r>
        <w:rPr>
          <w:rFonts w:hint="eastAsia" w:ascii="仿宋" w:hAnsi="仿宋" w:eastAsia="仿宋" w:cs="仿宋"/>
          <w:sz w:val="28"/>
          <w:szCs w:val="28"/>
        </w:rPr>
        <w:t>最低价中标法（整体中标）。</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00BE6"/>
    <w:multiLevelType w:val="multilevel"/>
    <w:tmpl w:val="49C00BE6"/>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40D6F"/>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06277"/>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992328"/>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F1787A"/>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520D00"/>
    <w:rsid w:val="2E57630F"/>
    <w:rsid w:val="2EB07093"/>
    <w:rsid w:val="2ED81C99"/>
    <w:rsid w:val="2F0270EE"/>
    <w:rsid w:val="2F1A3573"/>
    <w:rsid w:val="2F3A3121"/>
    <w:rsid w:val="2F4120E3"/>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402AF"/>
    <w:rsid w:val="325903EF"/>
    <w:rsid w:val="326830F0"/>
    <w:rsid w:val="328064BE"/>
    <w:rsid w:val="328270DE"/>
    <w:rsid w:val="329B2178"/>
    <w:rsid w:val="329B55E9"/>
    <w:rsid w:val="32AE21CA"/>
    <w:rsid w:val="32D2481E"/>
    <w:rsid w:val="32DE19A7"/>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656860"/>
    <w:rsid w:val="3E824F4B"/>
    <w:rsid w:val="3EA67991"/>
    <w:rsid w:val="3EAA0252"/>
    <w:rsid w:val="3EAC512A"/>
    <w:rsid w:val="3EAD245E"/>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62C01"/>
    <w:rsid w:val="46352C13"/>
    <w:rsid w:val="46364511"/>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6C2B64"/>
    <w:rsid w:val="4B6E6E80"/>
    <w:rsid w:val="4B716867"/>
    <w:rsid w:val="4B820038"/>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B2ED6"/>
    <w:rsid w:val="5A877FA6"/>
    <w:rsid w:val="5AAF1C21"/>
    <w:rsid w:val="5AB021EE"/>
    <w:rsid w:val="5AC7637A"/>
    <w:rsid w:val="5AC92B83"/>
    <w:rsid w:val="5ACA19B2"/>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11936CF"/>
    <w:rsid w:val="61294D04"/>
    <w:rsid w:val="6129544E"/>
    <w:rsid w:val="614713DA"/>
    <w:rsid w:val="61661621"/>
    <w:rsid w:val="61800B49"/>
    <w:rsid w:val="61823F70"/>
    <w:rsid w:val="61964DBF"/>
    <w:rsid w:val="61B15DA7"/>
    <w:rsid w:val="61CC00E4"/>
    <w:rsid w:val="61CC618D"/>
    <w:rsid w:val="61F7237F"/>
    <w:rsid w:val="62117BA6"/>
    <w:rsid w:val="621E3492"/>
    <w:rsid w:val="621E7AC8"/>
    <w:rsid w:val="62282B67"/>
    <w:rsid w:val="623B45CD"/>
    <w:rsid w:val="62440AE8"/>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D62DD"/>
    <w:rsid w:val="756F3384"/>
    <w:rsid w:val="75717BD2"/>
    <w:rsid w:val="759D1E74"/>
    <w:rsid w:val="75A23463"/>
    <w:rsid w:val="75BF461D"/>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2024-08-05T00:21:07Z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