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JS-G2024087</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2024年10月31日一炼钢新增5#圆坯连铸机项目(HG202321)钢材采购 </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w:t>
      </w:r>
      <w:r>
        <w:rPr>
          <w:rFonts w:hint="eastAsia" w:ascii="仿宋" w:hAnsi="仿宋" w:eastAsia="仿宋" w:cs="仿宋"/>
          <w:sz w:val="28"/>
          <w:szCs w:val="28"/>
          <w:lang w:val="en-US" w:eastAsia="zh-CN"/>
        </w:rPr>
        <w:t>在华菱三钢</w:t>
      </w:r>
      <w:r>
        <w:rPr>
          <w:rFonts w:hint="eastAsia" w:ascii="仿宋" w:hAnsi="仿宋" w:eastAsia="仿宋" w:cs="仿宋"/>
          <w:sz w:val="28"/>
          <w:szCs w:val="28"/>
        </w:rPr>
        <w:t>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2024年10月31日下午16:00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w:t>
      </w:r>
      <w:r>
        <w:rPr>
          <w:rFonts w:hint="eastAsia" w:ascii="仿宋" w:hAnsi="仿宋" w:eastAsia="仿宋" w:cs="仿宋"/>
          <w:sz w:val="28"/>
          <w:szCs w:val="28"/>
          <w:highlight w:val="green"/>
          <w:lang w:val="en-US" w:eastAsia="zh-CN"/>
        </w:rPr>
        <w:t>总价</w:t>
      </w:r>
      <w:r>
        <w:rPr>
          <w:rFonts w:hint="eastAsia" w:ascii="仿宋" w:hAnsi="仿宋" w:eastAsia="仿宋" w:cs="仿宋"/>
          <w:sz w:val="28"/>
          <w:szCs w:val="28"/>
        </w:rPr>
        <w:t>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0E26C2"/>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3F5F91"/>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90786C"/>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2D7F5D"/>
    <w:rsid w:val="0D3E4065"/>
    <w:rsid w:val="0D5352AC"/>
    <w:rsid w:val="0D652031"/>
    <w:rsid w:val="0D724F32"/>
    <w:rsid w:val="0D76087D"/>
    <w:rsid w:val="0D9F3377"/>
    <w:rsid w:val="0DCF7473"/>
    <w:rsid w:val="0DF020F9"/>
    <w:rsid w:val="0E010E17"/>
    <w:rsid w:val="0E087723"/>
    <w:rsid w:val="0E180D48"/>
    <w:rsid w:val="0E1F0050"/>
    <w:rsid w:val="0E400300"/>
    <w:rsid w:val="0E9819E3"/>
    <w:rsid w:val="0EA97987"/>
    <w:rsid w:val="0ECA446C"/>
    <w:rsid w:val="0EDC56C4"/>
    <w:rsid w:val="0EE80316"/>
    <w:rsid w:val="0EEB695F"/>
    <w:rsid w:val="0EFC7D1A"/>
    <w:rsid w:val="0F0455AA"/>
    <w:rsid w:val="0F053482"/>
    <w:rsid w:val="0F146BF7"/>
    <w:rsid w:val="0F1B2FB4"/>
    <w:rsid w:val="0F236C4C"/>
    <w:rsid w:val="0F3017AF"/>
    <w:rsid w:val="0F4226FC"/>
    <w:rsid w:val="0F511350"/>
    <w:rsid w:val="0F5476D4"/>
    <w:rsid w:val="0F6D0D7A"/>
    <w:rsid w:val="0F86515C"/>
    <w:rsid w:val="0F962872"/>
    <w:rsid w:val="0F96298B"/>
    <w:rsid w:val="0FB007AD"/>
    <w:rsid w:val="0FEA1D5E"/>
    <w:rsid w:val="0FFD1C3F"/>
    <w:rsid w:val="10075DCC"/>
    <w:rsid w:val="101B05F0"/>
    <w:rsid w:val="101D063E"/>
    <w:rsid w:val="10212F8C"/>
    <w:rsid w:val="102B136A"/>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2A18"/>
    <w:rsid w:val="13816AF5"/>
    <w:rsid w:val="13855C91"/>
    <w:rsid w:val="139B6E71"/>
    <w:rsid w:val="13A36D15"/>
    <w:rsid w:val="13AE6F2F"/>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2CDF"/>
    <w:rsid w:val="27897249"/>
    <w:rsid w:val="27A20F2D"/>
    <w:rsid w:val="27A57860"/>
    <w:rsid w:val="27B06CC3"/>
    <w:rsid w:val="27B07C67"/>
    <w:rsid w:val="27B42FDE"/>
    <w:rsid w:val="27B93981"/>
    <w:rsid w:val="27BA5902"/>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AE4E1C"/>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2D7A23"/>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AE29D9"/>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852280"/>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C1EF2"/>
    <w:rsid w:val="7E2F32D7"/>
    <w:rsid w:val="7E456718"/>
    <w:rsid w:val="7E506D98"/>
    <w:rsid w:val="7E5D3BC4"/>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A10FCA"/>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2024-10-31T03:09:01Z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