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JS-G2024090</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w:t>
      </w:r>
      <w:r>
        <w:rPr>
          <w:rFonts w:hint="eastAsia" w:ascii="仿宋" w:hAnsi="仿宋" w:eastAsia="仿宋" w:cs="仿宋"/>
          <w:sz w:val="28"/>
          <w:szCs w:val="28"/>
          <w:lang w:val="en-US" w:eastAsia="zh-CN"/>
        </w:rPr>
        <w:t>1</w:t>
      </w:r>
      <w:r>
        <w:rPr>
          <w:rFonts w:hint="eastAsia" w:ascii="仿宋" w:hAnsi="仿宋" w:eastAsia="仿宋" w:cs="仿宋"/>
          <w:sz w:val="28"/>
          <w:szCs w:val="28"/>
        </w:rPr>
        <w:t>月技改备件采购项目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w:t>
      </w:r>
      <w:r>
        <w:rPr>
          <w:rFonts w:hint="eastAsia" w:ascii="仿宋" w:hAnsi="仿宋" w:eastAsia="仿宋"/>
          <w:sz w:val="28"/>
          <w:szCs w:val="28"/>
          <w:lang w:val="en-US" w:eastAsia="zh-CN"/>
        </w:rPr>
        <w:t>生产及</w:t>
      </w:r>
      <w:r>
        <w:rPr>
          <w:rFonts w:hint="eastAsia" w:ascii="仿宋" w:hAnsi="仿宋" w:eastAsia="仿宋"/>
          <w:sz w:val="28"/>
          <w:szCs w:val="28"/>
        </w:rPr>
        <w:t>供货资格的衡钢合格供应商；</w:t>
      </w:r>
    </w:p>
    <w:p>
      <w:pPr>
        <w:pStyle w:val="101"/>
        <w:numPr>
          <w:ilvl w:val="0"/>
          <w:numId w:val="2"/>
        </w:numPr>
        <w:tabs>
          <w:tab w:val="left" w:pos="851"/>
        </w:tabs>
        <w:adjustRightInd w:val="0"/>
        <w:snapToGrid w:val="0"/>
        <w:spacing w:line="360" w:lineRule="exact"/>
        <w:ind w:left="1211" w:leftChars="0" w:hanging="360" w:firstLineChars="0"/>
        <w:contextualSpacing/>
        <w:rPr>
          <w:rFonts w:hint="eastAsia"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7272A9D"/>
    <w:rsid w:val="1C0D21C1"/>
    <w:rsid w:val="1E1541D4"/>
    <w:rsid w:val="28075CAA"/>
    <w:rsid w:val="2B2B6AFE"/>
    <w:rsid w:val="301A4E20"/>
    <w:rsid w:val="30B5736D"/>
    <w:rsid w:val="33F64C00"/>
    <w:rsid w:val="34134919"/>
    <w:rsid w:val="35910A0D"/>
    <w:rsid w:val="36C43945"/>
    <w:rsid w:val="37EF71FC"/>
    <w:rsid w:val="413E5F39"/>
    <w:rsid w:val="44D426E0"/>
    <w:rsid w:val="465F2F21"/>
    <w:rsid w:val="4CD76635"/>
    <w:rsid w:val="4F8C3D25"/>
    <w:rsid w:val="52D15ECE"/>
    <w:rsid w:val="60AA361B"/>
    <w:rsid w:val="61AD5B58"/>
    <w:rsid w:val="61EE3A17"/>
    <w:rsid w:val="695A5DA2"/>
    <w:rsid w:val="6DF77F0B"/>
    <w:rsid w:val="73E71A95"/>
    <w:rsid w:val="78111AD0"/>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1058</Words>
  <Characters>1202</Characters>
  <Lines>9</Lines>
  <Paragraphs>2</Paragraphs>
  <TotalTime>0</TotalTime>
  <ScaleCrop>false</ScaleCrop>
  <LinksUpToDate>false</LinksUpToDate>
  <CharactersWithSpaces>1258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2024-11-05T09:10:09Z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ADD96D17C2D2442CB1B5FF20E28F4C10_13</vt:lpwstr>
  </property>
</Properties>
</file>