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690B">
      <w:pPr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2025年4月钢材竞价采购项目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提前竞价的公告</w:t>
      </w:r>
    </w:p>
    <w:p w14:paraId="279AA76A">
      <w:pPr>
        <w:rPr>
          <w:rFonts w:hint="eastAsia" w:ascii="仿宋" w:hAnsi="仿宋" w:eastAsia="仿宋" w:cs="仿宋"/>
          <w:sz w:val="32"/>
          <w:szCs w:val="32"/>
        </w:rPr>
      </w:pPr>
    </w:p>
    <w:p w14:paraId="2B7910C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各投标单位：</w:t>
      </w:r>
    </w:p>
    <w:p w14:paraId="61D2E63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因项目紧急，现将</w:t>
      </w:r>
      <w:r>
        <w:rPr>
          <w:rFonts w:hint="eastAsia" w:ascii="仿宋" w:hAnsi="仿宋" w:eastAsia="仿宋" w:cs="仿宋"/>
          <w:sz w:val="32"/>
          <w:szCs w:val="32"/>
        </w:rPr>
        <w:t>2025年4月钢材竞价采购项目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HGJSG2025016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开标时间提前至2025年4月3日下午15:30</w:t>
      </w:r>
    </w:p>
    <w:p w14:paraId="6FEE8E1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51E3E442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湖南衡阳钢管（集团）有限公司招标办</w:t>
      </w:r>
    </w:p>
    <w:p w14:paraId="5304F3FC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1B99"/>
    <w:rsid w:val="35B61961"/>
    <w:rsid w:val="3D7D727A"/>
    <w:rsid w:val="4674336A"/>
    <w:rsid w:val="6D7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131</Characters>
  <Lines>0</Lines>
  <Paragraphs>0</Paragraphs>
  <TotalTime>3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2025-02-05T09:59:00Z</dcterms:created>
  <dc:creator>Administrator</dc:creator>
  <cp:lastModifiedBy>肖圣朋</cp:lastModifiedBy>
  <dcterms:modified xsi:type="dcterms:W3CDTF">2025-04-02T02:59:10Z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eyJoZGlkIjoiMzNkNWI3NzRkMDkxYTI5MGI4MDc4NTE0M2ZiZmI1NWQiLCJ1c2VySWQiOiIxNTEyNTA5MzYzIn0=</vt:lpwstr>
  </property>
  <property fmtid="{D5CDD505-2E9C-101B-9397-08002B2CF9AE}" pid="4" name="ICV">
    <vt:lpwstr>10ECB1AC75FF45AAA1CD20EB2648F6EA_13</vt:lpwstr>
  </property>
</Properties>
</file>