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lang w:eastAsia="zh-CN"/>
        </w:rPr>
        <w:t>竞价</w:t>
      </w:r>
      <w:r>
        <w:rPr>
          <w:rFonts w:hint="eastAsia" w:ascii="仿宋" w:hAnsi="仿宋" w:eastAsia="仿宋"/>
        </w:rPr>
        <w:t>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HGJYG2025026</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5年5</w:t>
      </w:r>
      <w:r>
        <w:rPr>
          <w:rFonts w:hint="eastAsia" w:ascii="仿宋" w:hAnsi="仿宋" w:eastAsia="仿宋"/>
          <w:sz w:val="28"/>
          <w:szCs w:val="28"/>
        </w:rPr>
        <w:t>月份炼</w:t>
      </w:r>
      <w:r>
        <w:rPr>
          <w:rFonts w:hint="eastAsia" w:ascii="仿宋" w:hAnsi="仿宋" w:eastAsia="仿宋"/>
          <w:sz w:val="28"/>
          <w:szCs w:val="28"/>
          <w:lang w:eastAsia="zh-CN"/>
        </w:rPr>
        <w:t>钢</w:t>
      </w:r>
      <w:r>
        <w:rPr>
          <w:rFonts w:hint="eastAsia" w:ascii="仿宋" w:hAnsi="仿宋" w:eastAsia="仿宋"/>
          <w:sz w:val="28"/>
          <w:szCs w:val="28"/>
        </w:rPr>
        <w:t>用</w:t>
      </w:r>
      <w:r>
        <w:rPr>
          <w:rFonts w:hint="eastAsia" w:ascii="仿宋" w:hAnsi="仿宋" w:eastAsia="仿宋"/>
          <w:sz w:val="28"/>
          <w:szCs w:val="28"/>
          <w:lang w:eastAsia="zh-CN"/>
        </w:rPr>
        <w:t>一级冶金石灰竞价</w:t>
      </w:r>
      <w:r>
        <w:rPr>
          <w:rFonts w:hint="eastAsia" w:ascii="仿宋" w:hAnsi="仿宋" w:eastAsia="仿宋"/>
          <w:sz w:val="28"/>
          <w:szCs w:val="28"/>
        </w:rPr>
        <w:t>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hint="default" w:ascii="仿宋" w:hAnsi="仿宋" w:eastAsia="仿宋"/>
          <w:sz w:val="28"/>
          <w:szCs w:val="28"/>
          <w:lang w:val="en-US"/>
        </w:rPr>
      </w:pPr>
      <w:r>
        <w:rPr>
          <w:rFonts w:hint="eastAsia" w:ascii="仿宋" w:hAnsi="仿宋" w:eastAsia="仿宋"/>
          <w:sz w:val="28"/>
          <w:szCs w:val="28"/>
        </w:rPr>
        <w:t>货物名称：</w:t>
      </w:r>
      <w:r>
        <w:rPr>
          <w:rFonts w:hint="eastAsia" w:ascii="仿宋" w:hAnsi="仿宋" w:eastAsia="仿宋"/>
          <w:sz w:val="28"/>
          <w:szCs w:val="28"/>
          <w:lang w:eastAsia="zh-CN"/>
        </w:rPr>
        <w:t>一级冶金石灰</w:t>
      </w:r>
      <w:r>
        <w:rPr>
          <w:rFonts w:hint="eastAsia" w:ascii="仿宋" w:hAnsi="仿宋" w:eastAsia="仿宋"/>
          <w:sz w:val="28"/>
          <w:szCs w:val="28"/>
          <w:lang w:val="en-US" w:eastAsia="zh-CN"/>
        </w:rPr>
        <w:t>/一级冶金石灰（吨袋装）</w:t>
      </w:r>
    </w:p>
    <w:p>
      <w:pPr>
        <w:pStyle w:val="8"/>
        <w:adjustRightInd w:val="0"/>
        <w:snapToGrid w:val="0"/>
        <w:spacing w:line="360" w:lineRule="exact"/>
        <w:ind w:left="851" w:firstLine="0" w:firstLineChars="0"/>
        <w:rPr>
          <w:rFonts w:hint="eastAsia" w:ascii="仿宋" w:hAnsi="仿宋" w:eastAsia="仿宋"/>
          <w:sz w:val="28"/>
          <w:szCs w:val="28"/>
          <w:lang w:val="en-US" w:eastAsia="zh-CN"/>
        </w:rPr>
      </w:pPr>
      <w:r>
        <w:rPr>
          <w:rFonts w:hint="eastAsia" w:ascii="仿宋" w:hAnsi="仿宋" w:eastAsia="仿宋"/>
          <w:sz w:val="28"/>
          <w:szCs w:val="28"/>
        </w:rPr>
        <w:t>数    量：</w:t>
      </w:r>
      <w:r>
        <w:rPr>
          <w:rFonts w:hint="eastAsia" w:ascii="仿宋" w:hAnsi="仿宋" w:eastAsia="仿宋"/>
          <w:sz w:val="28"/>
          <w:szCs w:val="28"/>
          <w:lang w:eastAsia="zh-CN"/>
        </w:rPr>
        <w:t>一级冶金石灰</w:t>
      </w:r>
      <w:r>
        <w:rPr>
          <w:rFonts w:hint="eastAsia" w:ascii="仿宋" w:hAnsi="仿宋" w:eastAsia="仿宋"/>
          <w:sz w:val="28"/>
          <w:szCs w:val="28"/>
          <w:lang w:val="en-US" w:eastAsia="zh-CN"/>
        </w:rPr>
        <w:t>3900</w:t>
      </w:r>
      <w:r>
        <w:rPr>
          <w:rFonts w:hint="eastAsia" w:ascii="仿宋" w:hAnsi="仿宋" w:eastAsia="仿宋"/>
          <w:sz w:val="28"/>
          <w:szCs w:val="28"/>
        </w:rPr>
        <w:t>吨</w:t>
      </w:r>
    </w:p>
    <w:p>
      <w:pPr>
        <w:pStyle w:val="8"/>
        <w:adjustRightInd w:val="0"/>
        <w:snapToGrid w:val="0"/>
        <w:spacing w:line="360" w:lineRule="exact"/>
        <w:ind w:left="851" w:firstLine="1400" w:firstLineChars="500"/>
        <w:rPr>
          <w:rFonts w:hint="default" w:ascii="仿宋" w:hAnsi="仿宋" w:eastAsia="仿宋"/>
          <w:sz w:val="28"/>
          <w:szCs w:val="28"/>
          <w:lang w:val="en-US" w:eastAsia="zh-CN"/>
        </w:rPr>
      </w:pPr>
      <w:r>
        <w:rPr>
          <w:rFonts w:hint="eastAsia" w:ascii="仿宋" w:hAnsi="仿宋" w:eastAsia="仿宋"/>
          <w:sz w:val="28"/>
          <w:szCs w:val="28"/>
          <w:lang w:val="en-US" w:eastAsia="zh-CN"/>
        </w:rPr>
        <w:t>一级冶金石灰（吨袋装）2000吨</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3-4</w:t>
      </w:r>
      <w:r>
        <w:rPr>
          <w:rFonts w:hint="eastAsia" w:ascii="仿宋" w:hAnsi="仿宋" w:eastAsia="仿宋"/>
          <w:sz w:val="28"/>
          <w:szCs w:val="28"/>
        </w:rPr>
        <w:t>月，根据炼</w:t>
      </w:r>
      <w:r>
        <w:rPr>
          <w:rFonts w:hint="eastAsia" w:ascii="仿宋" w:hAnsi="仿宋" w:eastAsia="仿宋"/>
          <w:sz w:val="28"/>
          <w:szCs w:val="28"/>
          <w:lang w:eastAsia="zh-CN"/>
        </w:rPr>
        <w:t>钢</w:t>
      </w:r>
      <w:r>
        <w:rPr>
          <w:rFonts w:hint="eastAsia" w:ascii="仿宋" w:hAnsi="仿宋" w:eastAsia="仿宋"/>
          <w:sz w:val="28"/>
          <w:szCs w:val="28"/>
        </w:rPr>
        <w:t>厂</w:t>
      </w:r>
      <w:r>
        <w:rPr>
          <w:rFonts w:hint="eastAsia" w:ascii="仿宋" w:hAnsi="仿宋" w:eastAsia="仿宋"/>
          <w:sz w:val="28"/>
          <w:szCs w:val="28"/>
          <w:lang w:eastAsia="zh-CN"/>
        </w:rPr>
        <w:t>通知</w:t>
      </w:r>
      <w:r>
        <w:rPr>
          <w:rFonts w:hint="eastAsia" w:ascii="仿宋" w:hAnsi="仿宋" w:eastAsia="仿宋"/>
          <w:sz w:val="28"/>
          <w:szCs w:val="28"/>
        </w:rPr>
        <w:t>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w:t>
      </w:r>
      <w:r>
        <w:rPr>
          <w:rFonts w:hint="eastAsia" w:ascii="仿宋" w:hAnsi="仿宋" w:eastAsia="仿宋"/>
          <w:sz w:val="28"/>
          <w:szCs w:val="28"/>
          <w:lang w:eastAsia="zh-CN"/>
        </w:rPr>
        <w:t>钢</w:t>
      </w:r>
      <w:r>
        <w:rPr>
          <w:rFonts w:hint="eastAsia" w:ascii="仿宋" w:hAnsi="仿宋" w:eastAsia="仿宋"/>
          <w:sz w:val="28"/>
          <w:szCs w:val="28"/>
        </w:rPr>
        <w:t>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供货要求：按</w:t>
      </w:r>
      <w:r>
        <w:rPr>
          <w:rFonts w:hint="eastAsia" w:ascii="仿宋" w:hAnsi="仿宋" w:eastAsia="仿宋"/>
          <w:sz w:val="28"/>
          <w:szCs w:val="28"/>
          <w:lang w:eastAsia="zh-CN"/>
        </w:rPr>
        <w:t>需</w:t>
      </w:r>
      <w:r>
        <w:rPr>
          <w:rFonts w:hint="eastAsia" w:ascii="仿宋" w:hAnsi="仿宋" w:eastAsia="仿宋"/>
          <w:sz w:val="28"/>
          <w:szCs w:val="28"/>
        </w:rPr>
        <w:t>方安排时间节点供货，如未按节点供货导致造成生产损失由供方负责赔偿。除需方原因外，供方必须在月底前完成合同。</w:t>
      </w:r>
    </w:p>
    <w:p>
      <w:pPr>
        <w:pStyle w:val="8"/>
        <w:numPr>
          <w:ilvl w:val="0"/>
          <w:numId w:val="1"/>
        </w:numPr>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w:t>
      </w:r>
      <w:r>
        <w:rPr>
          <w:rFonts w:hint="eastAsia" w:ascii="仿宋" w:hAnsi="仿宋" w:eastAsia="仿宋"/>
          <w:sz w:val="28"/>
          <w:szCs w:val="28"/>
          <w:lang w:eastAsia="zh-CN"/>
        </w:rPr>
        <w:t>冶金</w:t>
      </w:r>
      <w:r>
        <w:rPr>
          <w:rFonts w:hint="eastAsia" w:ascii="仿宋" w:hAnsi="仿宋" w:eastAsia="仿宋"/>
          <w:sz w:val="28"/>
          <w:szCs w:val="28"/>
        </w:rPr>
        <w:t>石灰合格供方（已被需方列入黑名单、暂停供货资质和执行供货能力不足的供方不可参标）。                                                                                                                                                                                                                                                                                                                                                                           2.2  为华菱湘钢、涟钢或其子公司</w:t>
      </w:r>
      <w:r>
        <w:rPr>
          <w:rFonts w:hint="eastAsia" w:ascii="仿宋" w:hAnsi="仿宋" w:eastAsia="仿宋"/>
          <w:sz w:val="28"/>
          <w:szCs w:val="28"/>
          <w:lang w:eastAsia="zh-CN"/>
        </w:rPr>
        <w:t>冶金</w:t>
      </w:r>
      <w:r>
        <w:rPr>
          <w:rFonts w:hint="eastAsia" w:ascii="仿宋" w:hAnsi="仿宋" w:eastAsia="仿宋"/>
          <w:sz w:val="28"/>
          <w:szCs w:val="28"/>
        </w:rPr>
        <w:t>石灰合格供方（提供近两年的合同原件或仅限价格、金额覆盖的原件扫描件），注册资金不少于200万，成立时间一年及以上。                                                                                                   2.3   为</w:t>
      </w:r>
      <w:r>
        <w:rPr>
          <w:rFonts w:hint="eastAsia" w:ascii="仿宋" w:hAnsi="仿宋" w:eastAsia="仿宋"/>
          <w:sz w:val="28"/>
          <w:szCs w:val="28"/>
          <w:lang w:eastAsia="zh-CN"/>
        </w:rPr>
        <w:t>冶金</w:t>
      </w:r>
      <w:r>
        <w:rPr>
          <w:rFonts w:hint="eastAsia" w:ascii="仿宋" w:hAnsi="仿宋" w:eastAsia="仿宋"/>
          <w:sz w:val="28"/>
          <w:szCs w:val="28"/>
        </w:rPr>
        <w:t xml:space="preserve">石灰生产企业，日产能在200吨以上，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w:t>
      </w:r>
      <w:r>
        <w:rPr>
          <w:rFonts w:hint="eastAsia" w:ascii="仿宋" w:hAnsi="仿宋" w:eastAsia="仿宋"/>
          <w:sz w:val="28"/>
          <w:szCs w:val="28"/>
          <w:lang w:eastAsia="zh-CN"/>
        </w:rPr>
        <w:t>竞价</w:t>
      </w:r>
      <w:r>
        <w:rPr>
          <w:rFonts w:hint="eastAsia" w:ascii="仿宋" w:hAnsi="仿宋" w:eastAsia="仿宋"/>
          <w:sz w:val="28"/>
          <w:szCs w:val="28"/>
        </w:rPr>
        <w:t>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w:t>
      </w:r>
      <w:r>
        <w:rPr>
          <w:rFonts w:hint="eastAsia" w:ascii="仿宋" w:hAnsi="仿宋" w:eastAsia="仿宋"/>
          <w:sz w:val="28"/>
          <w:szCs w:val="28"/>
          <w:lang w:eastAsia="zh-CN"/>
        </w:rPr>
        <w:t>竞价</w:t>
      </w:r>
      <w:r>
        <w:rPr>
          <w:rFonts w:hint="eastAsia" w:ascii="仿宋" w:hAnsi="仿宋" w:eastAsia="仿宋"/>
          <w:sz w:val="28"/>
          <w:szCs w:val="28"/>
        </w:rPr>
        <w:t>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lang w:eastAsia="zh-CN"/>
        </w:rPr>
        <w:t>竞价</w:t>
      </w:r>
      <w:r>
        <w:rPr>
          <w:rFonts w:hint="eastAsia" w:ascii="仿宋" w:hAnsi="仿宋" w:eastAsia="仿宋"/>
          <w:sz w:val="28"/>
          <w:szCs w:val="28"/>
        </w:rPr>
        <w:t>文件售价</w:t>
      </w:r>
      <w:r>
        <w:rPr>
          <w:rFonts w:hint="eastAsia" w:ascii="仿宋" w:hAnsi="仿宋" w:eastAsia="仿宋"/>
          <w:sz w:val="28"/>
          <w:szCs w:val="28"/>
          <w:lang w:val="en-US" w:eastAsia="zh-CN"/>
        </w:rPr>
        <w:t>2</w:t>
      </w:r>
      <w:r>
        <w:rPr>
          <w:rFonts w:hint="eastAsia" w:ascii="仿宋" w:hAnsi="仿宋" w:eastAsia="仿宋"/>
          <w:sz w:val="28"/>
          <w:szCs w:val="28"/>
        </w:rPr>
        <w:t>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5</w:t>
      </w:r>
      <w:r>
        <w:rPr>
          <w:rFonts w:hint="eastAsia" w:ascii="仿宋" w:hAnsi="仿宋" w:eastAsia="仿宋"/>
          <w:sz w:val="28"/>
          <w:szCs w:val="28"/>
          <w:u w:val="single"/>
          <w:lang w:val="en-US" w:eastAsia="zh-CN"/>
        </w:rPr>
        <w:t>0000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5</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16</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15:00</w:t>
      </w:r>
      <w:bookmarkStart w:id="0" w:name="_GoBack"/>
      <w:bookmarkEnd w:id="0"/>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w:t>
      </w:r>
      <w:r>
        <w:rPr>
          <w:rFonts w:hint="eastAsia" w:ascii="仿宋" w:hAnsi="仿宋" w:eastAsia="仿宋"/>
          <w:sz w:val="28"/>
          <w:szCs w:val="28"/>
          <w:lang w:eastAsia="zh-CN"/>
        </w:rPr>
        <w:t>竞价</w:t>
      </w:r>
      <w:r>
        <w:rPr>
          <w:rFonts w:hint="eastAsia" w:ascii="仿宋" w:hAnsi="仿宋" w:eastAsia="仿宋"/>
          <w:sz w:val="28"/>
          <w:szCs w:val="28"/>
        </w:rPr>
        <w:t>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w:t>
      </w:r>
      <w:r>
        <w:rPr>
          <w:rFonts w:hint="eastAsia" w:ascii="仿宋" w:hAnsi="仿宋" w:eastAsia="仿宋"/>
          <w:sz w:val="28"/>
          <w:szCs w:val="28"/>
          <w:lang w:eastAsia="zh-CN"/>
        </w:rPr>
        <w:t>竞价</w:t>
      </w:r>
      <w:r>
        <w:rPr>
          <w:rFonts w:hint="eastAsia" w:ascii="仿宋" w:hAnsi="仿宋" w:eastAsia="仿宋"/>
          <w:sz w:val="28"/>
          <w:szCs w:val="28"/>
        </w:rPr>
        <w:t>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w:t>
      </w:r>
      <w:r>
        <w:rPr>
          <w:rFonts w:hint="eastAsia" w:ascii="仿宋" w:hAnsi="仿宋" w:eastAsia="仿宋"/>
          <w:sz w:val="28"/>
          <w:szCs w:val="28"/>
          <w:lang w:eastAsia="zh-CN"/>
        </w:rPr>
        <w:t>竞价</w:t>
      </w:r>
      <w:r>
        <w:rPr>
          <w:rFonts w:hint="eastAsia" w:ascii="仿宋" w:hAnsi="仿宋" w:eastAsia="仿宋"/>
          <w:sz w:val="28"/>
          <w:szCs w:val="28"/>
        </w:rPr>
        <w:t>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项目联系人：王先生</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 w:name="KSO_WPS_MARK_KEY" w:val="d8a1fd7b-60b0-4287-a1db-2f5adb56afb8"/>
  </w:docVars>
  <w:rsids>
    <w:rsidRoot w:val="00591A0C"/>
    <w:rsid w:val="00025CAB"/>
    <w:rsid w:val="000570EC"/>
    <w:rsid w:val="00064AB6"/>
    <w:rsid w:val="00076C9B"/>
    <w:rsid w:val="000A7520"/>
    <w:rsid w:val="000C16F6"/>
    <w:rsid w:val="000C79A9"/>
    <w:rsid w:val="000E00FD"/>
    <w:rsid w:val="000E4068"/>
    <w:rsid w:val="001070BE"/>
    <w:rsid w:val="0012716E"/>
    <w:rsid w:val="00143F05"/>
    <w:rsid w:val="0016001C"/>
    <w:rsid w:val="00163126"/>
    <w:rsid w:val="001641E9"/>
    <w:rsid w:val="0017165C"/>
    <w:rsid w:val="00177F33"/>
    <w:rsid w:val="00183D66"/>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3D7C3A"/>
    <w:rsid w:val="00400B4A"/>
    <w:rsid w:val="004323F8"/>
    <w:rsid w:val="00435CFB"/>
    <w:rsid w:val="00471425"/>
    <w:rsid w:val="004947E4"/>
    <w:rsid w:val="00497E3D"/>
    <w:rsid w:val="005067E8"/>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97B5B"/>
    <w:rsid w:val="008A28B6"/>
    <w:rsid w:val="008B0C80"/>
    <w:rsid w:val="008B7DD6"/>
    <w:rsid w:val="008E5F24"/>
    <w:rsid w:val="008F2EB5"/>
    <w:rsid w:val="00922BED"/>
    <w:rsid w:val="0096213D"/>
    <w:rsid w:val="009634C0"/>
    <w:rsid w:val="0098456B"/>
    <w:rsid w:val="00985ECB"/>
    <w:rsid w:val="009974BD"/>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86841"/>
    <w:rsid w:val="00AD0C90"/>
    <w:rsid w:val="00AF35FA"/>
    <w:rsid w:val="00AF5410"/>
    <w:rsid w:val="00B00EB7"/>
    <w:rsid w:val="00B142C2"/>
    <w:rsid w:val="00B21047"/>
    <w:rsid w:val="00B310C0"/>
    <w:rsid w:val="00B3157C"/>
    <w:rsid w:val="00B4363C"/>
    <w:rsid w:val="00B45B74"/>
    <w:rsid w:val="00B50FEA"/>
    <w:rsid w:val="00B53358"/>
    <w:rsid w:val="00B639BD"/>
    <w:rsid w:val="00B97E7E"/>
    <w:rsid w:val="00BB60BE"/>
    <w:rsid w:val="00BB6B89"/>
    <w:rsid w:val="00BF54FF"/>
    <w:rsid w:val="00C16270"/>
    <w:rsid w:val="00C50433"/>
    <w:rsid w:val="00C55898"/>
    <w:rsid w:val="00C77B21"/>
    <w:rsid w:val="00C94E72"/>
    <w:rsid w:val="00CC6A88"/>
    <w:rsid w:val="00CF1163"/>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14311A7"/>
    <w:rsid w:val="0E0B5BAC"/>
    <w:rsid w:val="0F9D55D4"/>
    <w:rsid w:val="101A16CC"/>
    <w:rsid w:val="12794116"/>
    <w:rsid w:val="181943B1"/>
    <w:rsid w:val="19292592"/>
    <w:rsid w:val="1B775555"/>
    <w:rsid w:val="1B84318D"/>
    <w:rsid w:val="1C6864FB"/>
    <w:rsid w:val="1D022BD9"/>
    <w:rsid w:val="1D5B3897"/>
    <w:rsid w:val="1DD87495"/>
    <w:rsid w:val="20807F33"/>
    <w:rsid w:val="20BB4C3E"/>
    <w:rsid w:val="2215625C"/>
    <w:rsid w:val="23252F0B"/>
    <w:rsid w:val="259A1BEA"/>
    <w:rsid w:val="26221ACC"/>
    <w:rsid w:val="287837E7"/>
    <w:rsid w:val="29EA630A"/>
    <w:rsid w:val="2AE354CB"/>
    <w:rsid w:val="2C403922"/>
    <w:rsid w:val="2CB146BF"/>
    <w:rsid w:val="2F4778B1"/>
    <w:rsid w:val="317358C4"/>
    <w:rsid w:val="337209F0"/>
    <w:rsid w:val="36417DC9"/>
    <w:rsid w:val="383978F3"/>
    <w:rsid w:val="42CC2D2A"/>
    <w:rsid w:val="43502419"/>
    <w:rsid w:val="44EF64AF"/>
    <w:rsid w:val="47875328"/>
    <w:rsid w:val="4A5E3277"/>
    <w:rsid w:val="4D5A1DCD"/>
    <w:rsid w:val="51D93F96"/>
    <w:rsid w:val="53CF0680"/>
    <w:rsid w:val="569D303F"/>
    <w:rsid w:val="59164A76"/>
    <w:rsid w:val="5B457AA5"/>
    <w:rsid w:val="5DA31B30"/>
    <w:rsid w:val="625970CB"/>
    <w:rsid w:val="64F23B50"/>
    <w:rsid w:val="666167E7"/>
    <w:rsid w:val="6A917E5B"/>
    <w:rsid w:val="6C0209E4"/>
    <w:rsid w:val="727A136E"/>
    <w:rsid w:val="73A7291D"/>
    <w:rsid w:val="73BF2D0D"/>
    <w:rsid w:val="74853402"/>
    <w:rsid w:val="770F26FF"/>
    <w:rsid w:val="79FA75C5"/>
    <w:rsid w:val="7B260A20"/>
    <w:rsid w:val="7DE242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1156</Words>
  <Characters>1307</Characters>
  <Lines>15</Lines>
  <Paragraphs>4</Paragraphs>
  <TotalTime>14</TotalTime>
  <ScaleCrop>false</ScaleCrop>
  <LinksUpToDate>false</LinksUpToDate>
  <CharactersWithSpaces>2020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周敏</cp:lastModifiedBy>
  <dcterms:modified xsi:type="dcterms:W3CDTF">2025-04-09T02:34:24Z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A3AF38C34EA34FEDAD64018FB3DC1E6A_13</vt:lpwstr>
  </property>
  <property fmtid="{D5CDD505-2E9C-101B-9397-08002B2CF9AE}" pid="4" name="KSOTemplateDocerSaveRecord">
    <vt:lpwstr>eyJoZGlkIjoiNGVlNWE0M2Q4ZThhNzUyNzFlNmY0NzZhYTk5MTViYzkiLCJ1c2VySWQiOiI1NDkxMDU3MzAifQ==</vt:lpwstr>
  </property>
</Properties>
</file>