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FB6C13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鸿华公司6×4柴油平板车采购项目中标候选人公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3728F226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0B1D71D2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69723A68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31154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根据招投标相关法律法规及招标文件规定，鸿华公司6×4柴油平板车采购项目评标工作已经结束，本项目采用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综合评估</w:t>
      </w:r>
      <w:r>
        <w:rPr>
          <w:rFonts w:hint="eastAsia" w:ascii="仿宋" w:hAnsi="仿宋" w:eastAsia="仿宋"/>
          <w:sz w:val="28"/>
          <w:szCs w:val="28"/>
        </w:rPr>
        <w:t>法，现将评标相关信息予以公示。</w:t>
      </w:r>
    </w:p>
    <w:p w14:paraId="7A78EB58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项目名称：鸿华公司6×4柴油平板车采购项目</w:t>
      </w:r>
    </w:p>
    <w:p w14:paraId="782F2642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项目编号：JTJYG2025017</w:t>
      </w:r>
    </w:p>
    <w:p w14:paraId="36DF3486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68A6A747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衡阳昂宇汽车销售服务有限公司</w:t>
      </w:r>
    </w:p>
    <w:p w14:paraId="2C83E589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602D3752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1FE6F3BE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476B70AA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1BE71E05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44ABF59E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4DB166E2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4F83C5A5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0BAA4275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5D3128AF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0A03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21B8465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0FDE5405"/>
    <w:rsid w:val="129000D8"/>
    <w:rsid w:val="12BF6B65"/>
    <w:rsid w:val="13D90012"/>
    <w:rsid w:val="1403546E"/>
    <w:rsid w:val="1441159B"/>
    <w:rsid w:val="1499731F"/>
    <w:rsid w:val="163468D4"/>
    <w:rsid w:val="16895F09"/>
    <w:rsid w:val="173216C7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DBC2573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6934B9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9EC1077"/>
    <w:rsid w:val="3B2E39A5"/>
    <w:rsid w:val="3B51337F"/>
    <w:rsid w:val="3C4E1992"/>
    <w:rsid w:val="40C72D69"/>
    <w:rsid w:val="421C3E86"/>
    <w:rsid w:val="44D25BAA"/>
    <w:rsid w:val="450612B6"/>
    <w:rsid w:val="473F60B8"/>
    <w:rsid w:val="47CE1E30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7F2448E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1D1D60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D9A4B73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283</Words>
  <Characters>343</Characters>
  <Lines>1</Lines>
  <Paragraphs>1</Paragraphs>
  <TotalTime>3</TotalTime>
  <ScaleCrop>false</ScaleCrop>
  <LinksUpToDate>false</LinksUpToDate>
  <CharactersWithSpaces>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2025-03-12T12:44:00Z</cp:lastPrinted>
  <dcterms:modified xsi:type="dcterms:W3CDTF">2025-04-19T10:52:56Z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AE35EB78FB584BCD886BC4F34E0CB3A0_13</vt:lpwstr>
  </property>
  <property fmtid="{D5CDD505-2E9C-101B-9397-08002B2CF9AE}" pid="4" name="KSOTemplateDocerSaveRecord">
    <vt:lpwstr>eyJoZGlkIjoiZjM2MDUyZGEyZTRlMzE3YTRiYWZlZTdmNzQzOGNmODIiLCJ1c2VySWQiOiIxNTEyNTA5MzYzIn0=</vt:lpwstr>
  </property>
</Properties>
</file>