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05" w:rsidRDefault="00192B90">
      <w:pPr>
        <w:pStyle w:val="a5"/>
        <w:rPr>
          <w:rFonts w:ascii="仿宋" w:eastAsia="仿宋" w:hAnsi="仿宋"/>
        </w:rPr>
      </w:pPr>
      <w:r>
        <w:rPr>
          <w:rFonts w:ascii="仿宋" w:eastAsia="仿宋" w:hAnsi="仿宋" w:hint="eastAsia"/>
        </w:rPr>
        <w:t>招标公告</w:t>
      </w:r>
    </w:p>
    <w:p w:rsidR="00621905" w:rsidRDefault="00192B90">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621905" w:rsidRDefault="00192B9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项目编号：HGZB21353</w:t>
      </w:r>
    </w:p>
    <w:p w:rsidR="00621905" w:rsidRDefault="00192B9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项目名称：2021年8-10月份炼钢用喷吹碳粉招标采购项目</w:t>
      </w:r>
    </w:p>
    <w:p w:rsidR="00621905" w:rsidRDefault="00192B9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21905" w:rsidRDefault="00192B9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21905" w:rsidRDefault="00192B9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货物名称：喷吹碳粉</w:t>
      </w:r>
    </w:p>
    <w:p w:rsidR="00621905" w:rsidRDefault="00192B9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量：约1800吨，具体数量以分厂计划为准,均衡到货。</w:t>
      </w:r>
    </w:p>
    <w:p w:rsidR="00621905" w:rsidRDefault="00192B90">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交付时间：2021年8-10月，</w:t>
      </w:r>
      <w:r>
        <w:rPr>
          <w:rFonts w:ascii="仿宋" w:eastAsia="仿宋" w:hAnsi="仿宋" w:hint="eastAsia"/>
          <w:color w:val="FF0000"/>
          <w:sz w:val="28"/>
          <w:szCs w:val="28"/>
        </w:rPr>
        <w:t>根据炼钢储存罐喷吹碳粉库存情况安排送货。</w:t>
      </w:r>
    </w:p>
    <w:p w:rsidR="00621905" w:rsidRDefault="00192B9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连轧管有限公司炼钢厂</w:t>
      </w:r>
    </w:p>
    <w:p w:rsidR="00621905" w:rsidRDefault="00192B9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621905" w:rsidRDefault="00192B90">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需方合格供方，且具备类石墨质喷吹碳粉供货资质（已被需方列入黑名单或暂停供货资质的供方不可参标）。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钢类石墨质喷吹碳粉合格供方（提供1份近两年的合同原件或仅限价格、金额覆盖的原件扫描件）。                                                                                                   2.3   为类石墨质喷吹碳粉加工企业。具有该产品在钢厂供货业绩（提供1份近两年内的合同原件或仅限价格、金额覆盖的原件扫描件），投标人在法律上和财务上独立并能合法运作，具有法人地位和独立订立合同的能力。注册资本必须不少于400万元；投标人具有良好的银行资信和商业信誉，没有处于被责令停业或破产状态，且资产未被重组、接管和冻结；投标人营业执照经营范围应包含本次竞标标的物范围。                                                                  3     </w:t>
      </w:r>
      <w:r>
        <w:rPr>
          <w:rFonts w:ascii="仿宋" w:eastAsia="仿宋" w:hAnsi="仿宋" w:hint="eastAsia"/>
          <w:b/>
          <w:bCs/>
          <w:sz w:val="28"/>
          <w:szCs w:val="28"/>
        </w:rPr>
        <w:t>招标文件获取</w:t>
      </w:r>
    </w:p>
    <w:p w:rsidR="00621905" w:rsidRDefault="00192B9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621905" w:rsidRDefault="00192B9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21905" w:rsidRDefault="00192B9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621905" w:rsidRDefault="00192B9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621905" w:rsidRDefault="00192B9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w:t>
      </w:r>
      <w:bookmarkStart w:id="0" w:name="_GoBack"/>
      <w:bookmarkEnd w:id="0"/>
      <w:r>
        <w:rPr>
          <w:rFonts w:ascii="仿宋" w:eastAsia="仿宋" w:hAnsi="仿宋" w:hint="eastAsia"/>
          <w:sz w:val="28"/>
          <w:szCs w:val="28"/>
          <w:u w:val="single"/>
        </w:rPr>
        <w:t>0000</w:t>
      </w:r>
      <w:r>
        <w:rPr>
          <w:rFonts w:ascii="仿宋" w:eastAsia="仿宋" w:hAnsi="仿宋" w:hint="eastAsia"/>
          <w:sz w:val="28"/>
          <w:szCs w:val="28"/>
        </w:rPr>
        <w:t>元人民币。</w:t>
      </w:r>
    </w:p>
    <w:p w:rsidR="00621905" w:rsidRDefault="00192B9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21905" w:rsidRDefault="00192B9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21905" w:rsidRDefault="00192B9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621905" w:rsidRDefault="00192B9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21905" w:rsidRDefault="00192B9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  号：1905022319020105051</w:t>
      </w:r>
    </w:p>
    <w:p w:rsidR="00621905" w:rsidRDefault="00192B9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21905" w:rsidRDefault="00192B9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621905" w:rsidRDefault="00192B9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2021年8月5日上午</w:t>
      </w:r>
      <w:r w:rsidR="00AF35FA">
        <w:rPr>
          <w:rFonts w:ascii="仿宋" w:eastAsia="仿宋" w:hAnsi="仿宋" w:hint="eastAsia"/>
          <w:b/>
          <w:bCs/>
          <w:sz w:val="28"/>
          <w:szCs w:val="28"/>
          <w:u w:val="single"/>
        </w:rPr>
        <w:t>11:00</w:t>
      </w:r>
      <w:r>
        <w:rPr>
          <w:rFonts w:ascii="仿宋" w:eastAsia="仿宋" w:hAnsi="仿宋" w:hint="eastAsia"/>
          <w:b/>
          <w:bCs/>
          <w:sz w:val="28"/>
          <w:szCs w:val="28"/>
          <w:u w:val="single"/>
        </w:rPr>
        <w:t>(北京时间)</w:t>
      </w:r>
    </w:p>
    <w:p w:rsidR="00621905" w:rsidRDefault="00192B9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621905" w:rsidRDefault="00192B9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21905" w:rsidRDefault="00192B9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621905" w:rsidRDefault="00192B9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21905" w:rsidRDefault="00192B9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621905" w:rsidRDefault="00192B9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621905" w:rsidRDefault="00192B9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621905" w:rsidRDefault="00192B90">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621905" w:rsidRDefault="00192B9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621905" w:rsidRDefault="00192B9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21905" w:rsidRDefault="00192B9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621905" w:rsidRDefault="00192B9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621905" w:rsidRDefault="00192B9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621905" w:rsidRDefault="00192B90">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621905" w:rsidRDefault="00192B90">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21905" w:rsidRDefault="00192B90">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621905" w:rsidRDefault="00192B90">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621905" w:rsidRDefault="00621905"/>
    <w:sectPr w:rsidR="00621905" w:rsidSect="006219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B90" w:rsidRDefault="00192B90" w:rsidP="00192B90">
      <w:r>
        <w:separator/>
      </w:r>
    </w:p>
  </w:endnote>
  <w:endnote w:type="continuationSeparator" w:id="1">
    <w:p w:rsidR="00192B90" w:rsidRDefault="00192B90" w:rsidP="00192B9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B90" w:rsidRDefault="00192B90" w:rsidP="00192B90">
      <w:r>
        <w:separator/>
      </w:r>
    </w:p>
  </w:footnote>
  <w:footnote w:type="continuationSeparator" w:id="1">
    <w:p w:rsidR="00192B90" w:rsidRDefault="00192B90" w:rsidP="00192B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181943B1"/>
    <w:rsid w:val="20807F33"/>
    <w:rsid w:val="29EA630A"/>
    <w:rsid w:val="44EF64AF"/>
    <w:rsid w:val="53CF0680"/>
    <w:rsid w:val="5B457AA5"/>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90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2190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21905"/>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621905"/>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621905"/>
    <w:rPr>
      <w:rFonts w:ascii="Cambria" w:eastAsia="宋体" w:hAnsi="Cambria" w:cs="Times New Roman"/>
      <w:b/>
      <w:bCs/>
      <w:sz w:val="32"/>
      <w:szCs w:val="32"/>
    </w:rPr>
  </w:style>
  <w:style w:type="paragraph" w:customStyle="1" w:styleId="1">
    <w:name w:val="列出段落1"/>
    <w:basedOn w:val="a"/>
    <w:qFormat/>
    <w:rsid w:val="00621905"/>
    <w:pPr>
      <w:ind w:firstLineChars="200" w:firstLine="420"/>
    </w:pPr>
  </w:style>
  <w:style w:type="character" w:customStyle="1" w:styleId="Char0">
    <w:name w:val="页眉 Char"/>
    <w:basedOn w:val="a0"/>
    <w:link w:val="a4"/>
    <w:uiPriority w:val="99"/>
    <w:semiHidden/>
    <w:qFormat/>
    <w:rsid w:val="00621905"/>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62190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dcterms:created xsi:type="dcterms:W3CDTF">2021-06-23T10:21:00Z</dcterms:created>
  <dcterms:modified xsi:type="dcterms:W3CDTF">2021-07-21T09:16:00Z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