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4701D" w:rsidRPr="0034701D">
        <w:rPr>
          <w:rFonts w:ascii="仿宋" w:eastAsia="仿宋" w:hAnsi="仿宋" w:hint="eastAsia"/>
          <w:sz w:val="28"/>
          <w:szCs w:val="28"/>
        </w:rPr>
        <w:t>2021年7月液压缸采购项目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4701D" w:rsidRPr="0034701D">
        <w:rPr>
          <w:rFonts w:ascii="仿宋" w:eastAsia="仿宋" w:hAnsi="仿宋" w:hint="eastAsia"/>
          <w:sz w:val="28"/>
          <w:szCs w:val="28"/>
        </w:rPr>
        <w:t xml:space="preserve">2021年7月液压缸采购项目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34701D">
        <w:rPr>
          <w:rFonts w:ascii="仿宋" w:eastAsia="仿宋" w:hAnsi="仿宋"/>
          <w:sz w:val="28"/>
          <w:szCs w:val="28"/>
        </w:rPr>
        <w:t>HGZB213</w:t>
      </w:r>
      <w:r w:rsidR="0034701D">
        <w:rPr>
          <w:rFonts w:ascii="仿宋" w:eastAsia="仿宋" w:hAnsi="仿宋" w:hint="eastAsia"/>
          <w:sz w:val="28"/>
          <w:szCs w:val="28"/>
        </w:rPr>
        <w:t>44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34701D">
        <w:rPr>
          <w:rFonts w:ascii="仿宋" w:eastAsia="仿宋" w:hAnsi="仿宋" w:hint="eastAsia"/>
          <w:sz w:val="28"/>
          <w:szCs w:val="28"/>
        </w:rPr>
        <w:t>江苏凯捷机械制作有限公司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51748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34701D">
        <w:rPr>
          <w:rFonts w:ascii="仿宋" w:eastAsia="仿宋" w:hAnsi="仿宋" w:hint="eastAsia"/>
          <w:sz w:val="28"/>
          <w:szCs w:val="28"/>
        </w:rPr>
        <w:t>邵阳伊顿贝克液压有限责任公司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 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53400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3A5B8C"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13B" w:rsidRDefault="007E113B" w:rsidP="00E46BC9">
      <w:r>
        <w:separator/>
      </w:r>
    </w:p>
  </w:endnote>
  <w:endnote w:type="continuationSeparator" w:id="1">
    <w:p w:rsidR="007E113B" w:rsidRDefault="007E113B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1A7D4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1A7D4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A5B8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13B" w:rsidRDefault="007E113B" w:rsidP="00E46BC9">
      <w:r>
        <w:separator/>
      </w:r>
    </w:p>
  </w:footnote>
  <w:footnote w:type="continuationSeparator" w:id="1">
    <w:p w:rsidR="007E113B" w:rsidRDefault="007E113B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68</cp:revision>
  <cp:lastPrinted>2021-05-21T06:26:00Z</cp:lastPrinted>
  <dcterms:created xsi:type="dcterms:W3CDTF">2021-06-16T04:02:00Z</dcterms:created>
  <dcterms:modified xsi:type="dcterms:W3CDTF">2021-07-27T04:01:00Z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