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922952" w:rsidRPr="00922952">
        <w:rPr>
          <w:rFonts w:ascii="仿宋" w:eastAsia="仿宋" w:hAnsi="仿宋" w:hint="eastAsia"/>
          <w:sz w:val="28"/>
          <w:szCs w:val="28"/>
        </w:rPr>
        <w:t>2021年7月机械配件采购项目Ⅱ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922952" w:rsidRPr="00922952">
        <w:rPr>
          <w:rFonts w:ascii="仿宋" w:eastAsia="仿宋" w:hAnsi="仿宋" w:hint="eastAsia"/>
          <w:sz w:val="28"/>
          <w:szCs w:val="28"/>
        </w:rPr>
        <w:t xml:space="preserve">2021年7月机械配件采购项目Ⅱ </w:t>
      </w:r>
      <w:r w:rsidR="0034701D" w:rsidRPr="0034701D">
        <w:rPr>
          <w:rFonts w:ascii="仿宋" w:eastAsia="仿宋" w:hAnsi="仿宋" w:hint="eastAsia"/>
          <w:sz w:val="28"/>
          <w:szCs w:val="28"/>
        </w:rPr>
        <w:t xml:space="preserve">  </w:t>
      </w:r>
      <w:r w:rsidR="00BF08CC" w:rsidRPr="00BF08CC">
        <w:rPr>
          <w:rFonts w:ascii="仿宋" w:eastAsia="仿宋" w:hAnsi="仿宋" w:hint="eastAsia"/>
          <w:sz w:val="28"/>
          <w:szCs w:val="28"/>
        </w:rPr>
        <w:t xml:space="preserve"> 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34701D">
        <w:rPr>
          <w:rFonts w:ascii="仿宋" w:eastAsia="仿宋" w:hAnsi="仿宋"/>
          <w:sz w:val="28"/>
          <w:szCs w:val="28"/>
        </w:rPr>
        <w:t>HGZB213</w:t>
      </w:r>
      <w:r w:rsidR="00922952">
        <w:rPr>
          <w:rFonts w:ascii="仿宋" w:eastAsia="仿宋" w:hAnsi="仿宋" w:hint="eastAsia"/>
          <w:sz w:val="28"/>
          <w:szCs w:val="28"/>
        </w:rPr>
        <w:t>61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493A2B" w:rsidP="00493A2B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493A2B">
        <w:rPr>
          <w:rFonts w:ascii="仿宋" w:eastAsia="仿宋" w:hAnsi="仿宋" w:hint="eastAsia"/>
          <w:sz w:val="28"/>
          <w:szCs w:val="28"/>
        </w:rPr>
        <w:t>衡阳市恒威工贸有限公司</w:t>
      </w:r>
      <w:r w:rsidR="0034701D"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D236E6">
        <w:rPr>
          <w:rFonts w:ascii="仿宋" w:eastAsia="仿宋" w:hAnsi="仿宋" w:hint="eastAsia"/>
          <w:sz w:val="28"/>
          <w:szCs w:val="28"/>
        </w:rPr>
        <w:t xml:space="preserve"> 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493A2B">
        <w:rPr>
          <w:rFonts w:ascii="仿宋" w:eastAsia="仿宋" w:hAnsi="仿宋"/>
          <w:sz w:val="28"/>
          <w:szCs w:val="28"/>
        </w:rPr>
        <w:t>6500</w:t>
      </w:r>
      <w:r w:rsidR="00D236E6" w:rsidRPr="00D236E6">
        <w:rPr>
          <w:rFonts w:ascii="仿宋" w:eastAsia="仿宋" w:hAnsi="仿宋" w:hint="eastAsia"/>
          <w:sz w:val="28"/>
          <w:szCs w:val="28"/>
        </w:rPr>
        <w:t>元</w:t>
      </w:r>
    </w:p>
    <w:p w:rsidR="00D236E6" w:rsidRDefault="00D11C1C" w:rsidP="00D11C1C">
      <w:pPr>
        <w:widowControl/>
        <w:spacing w:line="360" w:lineRule="auto"/>
        <w:ind w:firstLineChars="200" w:firstLine="560"/>
        <w:contextualSpacing/>
        <w:rPr>
          <w:rFonts w:ascii="仿宋" w:eastAsia="仿宋" w:hAnsi="仿宋" w:hint="eastAsia"/>
          <w:sz w:val="28"/>
          <w:szCs w:val="28"/>
        </w:rPr>
      </w:pPr>
      <w:r w:rsidRPr="00D11C1C">
        <w:rPr>
          <w:rFonts w:ascii="仿宋" w:eastAsia="仿宋" w:hAnsi="仿宋" w:hint="eastAsia"/>
          <w:sz w:val="28"/>
          <w:szCs w:val="28"/>
        </w:rPr>
        <w:t>衡阳市宏和特种机电有限公司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D236E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D11C1C">
        <w:rPr>
          <w:rFonts w:ascii="仿宋" w:eastAsia="仿宋" w:hAnsi="仿宋"/>
          <w:sz w:val="28"/>
          <w:szCs w:val="28"/>
        </w:rPr>
        <w:t>10500</w:t>
      </w:r>
      <w:r w:rsidR="00D236E6">
        <w:rPr>
          <w:rFonts w:ascii="仿宋" w:eastAsia="仿宋" w:hAnsi="仿宋" w:hint="eastAsia"/>
          <w:sz w:val="28"/>
          <w:szCs w:val="28"/>
        </w:rPr>
        <w:t>元</w:t>
      </w:r>
    </w:p>
    <w:p w:rsidR="00922952" w:rsidRDefault="00A46374" w:rsidP="00A46374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A46374">
        <w:rPr>
          <w:rFonts w:ascii="仿宋" w:eastAsia="仿宋" w:hAnsi="仿宋" w:hint="eastAsia"/>
          <w:sz w:val="28"/>
          <w:szCs w:val="28"/>
        </w:rPr>
        <w:t>衡阳市泓利机电工贸有限公司</w:t>
      </w:r>
      <w:r w:rsidR="00922952"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922952">
        <w:rPr>
          <w:rFonts w:ascii="仿宋" w:eastAsia="仿宋" w:hAnsi="仿宋" w:hint="eastAsia"/>
          <w:sz w:val="28"/>
          <w:szCs w:val="28"/>
        </w:rPr>
        <w:t xml:space="preserve"> 中标</w:t>
      </w:r>
      <w:r w:rsidR="00922952" w:rsidRPr="00D236E6">
        <w:rPr>
          <w:rFonts w:ascii="仿宋" w:eastAsia="仿宋" w:hAnsi="仿宋" w:hint="eastAsia"/>
          <w:sz w:val="28"/>
          <w:szCs w:val="28"/>
        </w:rPr>
        <w:t>金额为</w:t>
      </w:r>
      <w:r w:rsidRPr="00A46374">
        <w:rPr>
          <w:rFonts w:ascii="仿宋" w:eastAsia="仿宋" w:hAnsi="仿宋"/>
          <w:sz w:val="28"/>
          <w:szCs w:val="28"/>
        </w:rPr>
        <w:t>142800</w:t>
      </w:r>
      <w:r w:rsidR="00922952" w:rsidRPr="00D236E6">
        <w:rPr>
          <w:rFonts w:ascii="仿宋" w:eastAsia="仿宋" w:hAnsi="仿宋" w:hint="eastAsia"/>
          <w:sz w:val="28"/>
          <w:szCs w:val="28"/>
        </w:rPr>
        <w:t>元</w:t>
      </w:r>
    </w:p>
    <w:p w:rsidR="00922952" w:rsidRDefault="00A46374" w:rsidP="00A46374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A46374">
        <w:rPr>
          <w:rFonts w:ascii="仿宋" w:eastAsia="仿宋" w:hAnsi="仿宋" w:hint="eastAsia"/>
          <w:sz w:val="28"/>
          <w:szCs w:val="28"/>
        </w:rPr>
        <w:t>衡阳市金固贸易有限公司</w:t>
      </w:r>
      <w:r w:rsidR="00922952"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 xml:space="preserve">        </w:t>
      </w:r>
      <w:r w:rsidR="00922952">
        <w:rPr>
          <w:rFonts w:ascii="仿宋" w:eastAsia="仿宋" w:hAnsi="仿宋" w:hint="eastAsia"/>
          <w:sz w:val="28"/>
          <w:szCs w:val="28"/>
        </w:rPr>
        <w:t>中标</w:t>
      </w:r>
      <w:r w:rsidR="00922952" w:rsidRPr="00D236E6">
        <w:rPr>
          <w:rFonts w:ascii="仿宋" w:eastAsia="仿宋" w:hAnsi="仿宋" w:hint="eastAsia"/>
          <w:sz w:val="28"/>
          <w:szCs w:val="28"/>
        </w:rPr>
        <w:t>金额为</w:t>
      </w:r>
      <w:r w:rsidRPr="00A46374">
        <w:rPr>
          <w:rFonts w:ascii="仿宋" w:eastAsia="仿宋" w:hAnsi="仿宋"/>
          <w:sz w:val="28"/>
          <w:szCs w:val="28"/>
        </w:rPr>
        <w:t>123130</w:t>
      </w:r>
      <w:r w:rsidR="00922952">
        <w:rPr>
          <w:rFonts w:ascii="仿宋" w:eastAsia="仿宋" w:hAnsi="仿宋" w:hint="eastAsia"/>
          <w:sz w:val="28"/>
          <w:szCs w:val="28"/>
        </w:rPr>
        <w:t>元</w:t>
      </w:r>
    </w:p>
    <w:p w:rsidR="00922952" w:rsidRDefault="00A46374" w:rsidP="00A46374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A46374">
        <w:rPr>
          <w:rFonts w:ascii="仿宋" w:eastAsia="仿宋" w:hAnsi="仿宋" w:hint="eastAsia"/>
          <w:sz w:val="28"/>
          <w:szCs w:val="28"/>
        </w:rPr>
        <w:t>湖南湘仪工程技术有限公司</w:t>
      </w:r>
      <w:r w:rsidR="00922952"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  <w:r w:rsidR="00922952">
        <w:rPr>
          <w:rFonts w:ascii="仿宋" w:eastAsia="仿宋" w:hAnsi="仿宋" w:hint="eastAsia"/>
          <w:sz w:val="28"/>
          <w:szCs w:val="28"/>
        </w:rPr>
        <w:t xml:space="preserve"> 中标</w:t>
      </w:r>
      <w:r w:rsidR="00922952" w:rsidRPr="00D236E6">
        <w:rPr>
          <w:rFonts w:ascii="仿宋" w:eastAsia="仿宋" w:hAnsi="仿宋" w:hint="eastAsia"/>
          <w:sz w:val="28"/>
          <w:szCs w:val="28"/>
        </w:rPr>
        <w:t>金额为</w:t>
      </w:r>
      <w:r w:rsidRPr="00A46374">
        <w:rPr>
          <w:rFonts w:ascii="仿宋" w:eastAsia="仿宋" w:hAnsi="仿宋"/>
          <w:sz w:val="28"/>
          <w:szCs w:val="28"/>
        </w:rPr>
        <w:t>280000</w:t>
      </w:r>
      <w:r w:rsidR="00922952" w:rsidRPr="00D236E6">
        <w:rPr>
          <w:rFonts w:ascii="仿宋" w:eastAsia="仿宋" w:hAnsi="仿宋" w:hint="eastAsia"/>
          <w:sz w:val="28"/>
          <w:szCs w:val="28"/>
        </w:rPr>
        <w:t>元</w:t>
      </w:r>
    </w:p>
    <w:p w:rsidR="00922952" w:rsidRDefault="00922952" w:rsidP="00922952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34701D">
        <w:rPr>
          <w:rFonts w:ascii="仿宋" w:eastAsia="仿宋" w:hAnsi="仿宋" w:hint="eastAsia"/>
          <w:sz w:val="28"/>
          <w:szCs w:val="28"/>
        </w:rPr>
        <w:t>邵阳伊顿贝克液压有限责任公司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  <w:r w:rsidR="00210239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中标</w:t>
      </w:r>
      <w:r w:rsidRPr="00D236E6">
        <w:rPr>
          <w:rFonts w:ascii="仿宋" w:eastAsia="仿宋" w:hAnsi="仿宋" w:hint="eastAsia"/>
          <w:sz w:val="28"/>
          <w:szCs w:val="28"/>
        </w:rPr>
        <w:t>金额为</w:t>
      </w:r>
      <w:r w:rsidR="00A46374">
        <w:rPr>
          <w:rFonts w:ascii="仿宋" w:eastAsia="仿宋" w:hAnsi="仿宋" w:hint="eastAsia"/>
          <w:sz w:val="28"/>
          <w:szCs w:val="28"/>
        </w:rPr>
        <w:t>58990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922952" w:rsidRPr="00922952" w:rsidRDefault="00A46374" w:rsidP="00A46374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A46374">
        <w:rPr>
          <w:rFonts w:ascii="仿宋" w:eastAsia="仿宋" w:hAnsi="仿宋" w:hint="eastAsia"/>
          <w:sz w:val="28"/>
          <w:szCs w:val="28"/>
        </w:rPr>
        <w:t>浙江晨龙锯床股份有限公司</w:t>
      </w:r>
      <w:r w:rsidR="00922952"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922952">
        <w:rPr>
          <w:rFonts w:ascii="仿宋" w:eastAsia="仿宋" w:hAnsi="仿宋" w:hint="eastAsia"/>
          <w:sz w:val="28"/>
          <w:szCs w:val="28"/>
        </w:rPr>
        <w:t xml:space="preserve"> 中标</w:t>
      </w:r>
      <w:r w:rsidR="00922952" w:rsidRPr="00D236E6">
        <w:rPr>
          <w:rFonts w:ascii="仿宋" w:eastAsia="仿宋" w:hAnsi="仿宋" w:hint="eastAsia"/>
          <w:sz w:val="28"/>
          <w:szCs w:val="28"/>
        </w:rPr>
        <w:t>金额为</w:t>
      </w:r>
      <w:r w:rsidRPr="00A46374">
        <w:rPr>
          <w:rFonts w:ascii="仿宋" w:eastAsia="仿宋" w:hAnsi="仿宋"/>
          <w:sz w:val="28"/>
          <w:szCs w:val="28"/>
        </w:rPr>
        <w:t>125000</w:t>
      </w:r>
      <w:r w:rsidR="00922952" w:rsidRPr="00D236E6">
        <w:rPr>
          <w:rFonts w:ascii="仿宋" w:eastAsia="仿宋" w:hAnsi="仿宋" w:hint="eastAsia"/>
          <w:sz w:val="28"/>
          <w:szCs w:val="28"/>
        </w:rPr>
        <w:t>元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FE1B85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 w:rsidR="00FE1B85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8A5" w:rsidRDefault="005958A5" w:rsidP="00E46BC9">
      <w:r>
        <w:separator/>
      </w:r>
    </w:p>
  </w:endnote>
  <w:endnote w:type="continuationSeparator" w:id="1">
    <w:p w:rsidR="005958A5" w:rsidRDefault="005958A5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C47C27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C47C27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210239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8A5" w:rsidRDefault="005958A5" w:rsidP="00E46BC9">
      <w:r>
        <w:separator/>
      </w:r>
    </w:p>
  </w:footnote>
  <w:footnote w:type="continuationSeparator" w:id="1">
    <w:p w:rsidR="005958A5" w:rsidRDefault="005958A5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3314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0239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A2B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5B11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58A5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952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6374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A2A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27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1C1C"/>
    <w:rsid w:val="00D14171"/>
    <w:rsid w:val="00D15E28"/>
    <w:rsid w:val="00D17C87"/>
    <w:rsid w:val="00D17D6A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B85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752</TotalTime>
  <Pages>1</Pages>
  <Words>105</Words>
  <Characters>601</Characters>
  <Application>Microsoft Office Word</Application>
  <DocSecurity>0</DocSecurity>
  <Lines>5</Lines>
  <Paragraphs>1</Paragraphs>
  <ScaleCrop>false</ScaleCrop>
  <Company>Microsoft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88</cp:revision>
  <cp:lastPrinted>2021-05-21T06:26:00Z</cp:lastPrinted>
  <dcterms:created xsi:type="dcterms:W3CDTF">2021-06-16T04:02:00Z</dcterms:created>
  <dcterms:modified xsi:type="dcterms:W3CDTF">2021-08-06T09:18:00Z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