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794F" w:rsidRDefault="00953869" w:rsidP="0006794F">
      <w:pPr>
        <w:pStyle w:val="ae"/>
        <w:ind w:leftChars="669" w:left="1405" w:firstLineChars="650" w:firstLine="2088"/>
        <w:jc w:val="both"/>
        <w:rPr>
          <w:rFonts w:ascii="宋体" w:hAnsi="宋体" w:hint="eastAsia"/>
          <w:szCs w:val="32"/>
        </w:rPr>
      </w:pPr>
      <w:bookmarkStart w:id="0" w:name="_Toc300678051"/>
      <w:bookmarkStart w:id="1" w:name="_Toc78444326"/>
      <w:bookmarkStart w:id="2" w:name="_Toc303864864"/>
      <w:r>
        <w:rPr>
          <w:rFonts w:ascii="宋体" w:hAnsi="宋体"/>
          <w:szCs w:val="32"/>
        </w:rPr>
        <w:t xml:space="preserve"> </w:t>
      </w:r>
      <w:r w:rsidRPr="00D66B0A">
        <w:rPr>
          <w:rFonts w:ascii="宋体" w:hAnsi="宋体" w:hint="eastAsia"/>
          <w:szCs w:val="32"/>
        </w:rPr>
        <w:t>招标公告</w:t>
      </w:r>
      <w:bookmarkEnd w:id="1"/>
    </w:p>
    <w:p w:rsidR="0006794F" w:rsidRPr="0006794F" w:rsidRDefault="0006794F" w:rsidP="0006794F">
      <w:pPr>
        <w:rPr>
          <w:rFonts w:hint="eastAsia"/>
        </w:rPr>
      </w:pPr>
    </w:p>
    <w:p w:rsidR="00953869" w:rsidRPr="00D66B0A" w:rsidRDefault="00953869" w:rsidP="0006794F">
      <w:pPr>
        <w:pStyle w:val="ae"/>
        <w:jc w:val="both"/>
        <w:rPr>
          <w:rFonts w:ascii="宋体"/>
          <w:b w:val="0"/>
          <w:sz w:val="28"/>
          <w:szCs w:val="28"/>
        </w:rPr>
      </w:pPr>
      <w:r w:rsidRPr="00D66B0A">
        <w:rPr>
          <w:rFonts w:ascii="宋体" w:hAnsi="宋体" w:hint="eastAsia"/>
          <w:sz w:val="28"/>
          <w:szCs w:val="28"/>
        </w:rPr>
        <w:t>项目概况</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项目编号：</w:t>
      </w:r>
      <w:r w:rsidRPr="00D66B0A">
        <w:rPr>
          <w:rFonts w:ascii="宋体" w:hAnsi="宋体"/>
          <w:sz w:val="28"/>
          <w:szCs w:val="28"/>
        </w:rPr>
        <w:t>HGZB21</w:t>
      </w:r>
      <w:r w:rsidR="005049F3">
        <w:rPr>
          <w:rFonts w:ascii="宋体" w:hAnsi="宋体" w:hint="eastAsia"/>
          <w:sz w:val="28"/>
          <w:szCs w:val="28"/>
        </w:rPr>
        <w:t>384</w:t>
      </w:r>
    </w:p>
    <w:p w:rsidR="00953869" w:rsidRPr="0064656E" w:rsidRDefault="00953869" w:rsidP="005049F3">
      <w:pPr>
        <w:ind w:firstLineChars="300" w:firstLine="840"/>
        <w:rPr>
          <w:rFonts w:ascii="宋体"/>
          <w:sz w:val="28"/>
          <w:szCs w:val="28"/>
        </w:rPr>
      </w:pPr>
      <w:r w:rsidRPr="0064656E">
        <w:rPr>
          <w:rFonts w:ascii="宋体" w:hAnsi="宋体" w:hint="eastAsia"/>
          <w:sz w:val="28"/>
          <w:szCs w:val="28"/>
        </w:rPr>
        <w:t>项目名称：</w:t>
      </w:r>
      <w:r w:rsidRPr="0064656E">
        <w:rPr>
          <w:rFonts w:ascii="宋体" w:hAnsi="宋体"/>
          <w:sz w:val="28"/>
          <w:szCs w:val="28"/>
        </w:rPr>
        <w:t>2021</w:t>
      </w:r>
      <w:r w:rsidRPr="0064656E">
        <w:rPr>
          <w:rFonts w:ascii="宋体" w:hAnsi="宋体" w:hint="eastAsia"/>
          <w:sz w:val="28"/>
          <w:szCs w:val="28"/>
        </w:rPr>
        <w:t>年</w:t>
      </w:r>
      <w:r w:rsidRPr="0064656E">
        <w:rPr>
          <w:rFonts w:ascii="宋体" w:hAnsi="宋体"/>
          <w:sz w:val="28"/>
          <w:szCs w:val="28"/>
        </w:rPr>
        <w:t>8</w:t>
      </w:r>
      <w:r w:rsidRPr="0064656E">
        <w:rPr>
          <w:rFonts w:ascii="宋体" w:hAnsi="宋体" w:hint="eastAsia"/>
          <w:sz w:val="28"/>
          <w:szCs w:val="28"/>
        </w:rPr>
        <w:t>月</w:t>
      </w:r>
      <w:r w:rsidRPr="007D441C">
        <w:rPr>
          <w:rFonts w:ascii="宋体" w:hAnsi="宋体" w:hint="eastAsia"/>
          <w:sz w:val="28"/>
          <w:szCs w:val="28"/>
        </w:rPr>
        <w:t>数控</w:t>
      </w:r>
      <w:proofErr w:type="gramStart"/>
      <w:r w:rsidRPr="007D441C">
        <w:rPr>
          <w:rFonts w:ascii="宋体" w:hAnsi="宋体" w:hint="eastAsia"/>
          <w:sz w:val="28"/>
          <w:szCs w:val="28"/>
        </w:rPr>
        <w:t>刻伤机</w:t>
      </w:r>
      <w:r w:rsidRPr="0064656E">
        <w:rPr>
          <w:rFonts w:ascii="宋体" w:hAnsi="宋体" w:hint="eastAsia"/>
          <w:sz w:val="28"/>
          <w:szCs w:val="28"/>
        </w:rPr>
        <w:t>招标</w:t>
      </w:r>
      <w:proofErr w:type="gramEnd"/>
      <w:r w:rsidRPr="0064656E">
        <w:rPr>
          <w:rFonts w:ascii="宋体" w:hAnsi="宋体" w:hint="eastAsia"/>
          <w:sz w:val="28"/>
          <w:szCs w:val="28"/>
        </w:rPr>
        <w:t>采购项目</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953869" w:rsidRPr="00D66B0A" w:rsidRDefault="00953869"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953869" w:rsidRPr="00D66B0A" w:rsidRDefault="00953869" w:rsidP="00CF1A89">
      <w:pPr>
        <w:pStyle w:val="af7"/>
        <w:adjustRightInd w:val="0"/>
        <w:snapToGrid w:val="0"/>
        <w:spacing w:line="360" w:lineRule="exact"/>
        <w:ind w:firstLineChars="0" w:firstLine="0"/>
        <w:rPr>
          <w:rFonts w:ascii="宋体"/>
          <w:sz w:val="28"/>
          <w:szCs w:val="28"/>
        </w:rPr>
      </w:pPr>
    </w:p>
    <w:p w:rsidR="00953869" w:rsidRPr="00D66B0A" w:rsidRDefault="00953869"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hAnsi="宋体"/>
          <w:sz w:val="28"/>
          <w:szCs w:val="28"/>
        </w:rPr>
      </w:pPr>
      <w:r w:rsidRPr="0064656E">
        <w:rPr>
          <w:rFonts w:ascii="宋体" w:hAnsi="宋体" w:hint="eastAsia"/>
          <w:sz w:val="28"/>
          <w:szCs w:val="28"/>
        </w:rPr>
        <w:t>注册资金</w:t>
      </w:r>
      <w:r w:rsidRPr="0064656E">
        <w:rPr>
          <w:rFonts w:ascii="宋体" w:hAnsi="宋体"/>
          <w:sz w:val="28"/>
          <w:szCs w:val="28"/>
        </w:rPr>
        <w:t>200</w:t>
      </w:r>
      <w:r w:rsidRPr="0064656E">
        <w:rPr>
          <w:rFonts w:ascii="宋体" w:hAnsi="宋体" w:hint="eastAsia"/>
          <w:sz w:val="28"/>
          <w:szCs w:val="28"/>
        </w:rPr>
        <w:t>万元以上，具有独立法人资格并依法取得企业营业执照，营业执照处于有效期内</w:t>
      </w:r>
      <w:r>
        <w:rPr>
          <w:rFonts w:ascii="宋体" w:hAnsi="宋体" w:hint="eastAsia"/>
          <w:sz w:val="28"/>
          <w:szCs w:val="28"/>
        </w:rPr>
        <w:t>，成立时间一年及以上。</w:t>
      </w:r>
      <w:r w:rsidRPr="00D66B0A">
        <w:rPr>
          <w:rFonts w:ascii="宋体" w:hAnsi="宋体"/>
          <w:sz w:val="28"/>
          <w:szCs w:val="28"/>
        </w:rPr>
        <w:t xml:space="preserve"> </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营业执照中经营范围包含本次招标采购标的物生产</w:t>
      </w:r>
      <w:r w:rsidRPr="0064656E">
        <w:rPr>
          <w:rFonts w:ascii="宋体" w:hAnsi="宋体" w:hint="eastAsia"/>
          <w:sz w:val="28"/>
          <w:szCs w:val="28"/>
        </w:rPr>
        <w:t>或销售</w:t>
      </w:r>
      <w:r w:rsidRPr="00D66B0A">
        <w:rPr>
          <w:rFonts w:ascii="宋体" w:hAnsi="宋体" w:hint="eastAsia"/>
          <w:sz w:val="28"/>
          <w:szCs w:val="28"/>
        </w:rPr>
        <w:t>。</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7D441C">
        <w:rPr>
          <w:rFonts w:ascii="宋体" w:hAnsi="宋体" w:hint="eastAsia"/>
          <w:sz w:val="28"/>
          <w:szCs w:val="28"/>
        </w:rPr>
        <w:t>标的物同类产品近一年</w:t>
      </w:r>
      <w:r w:rsidR="005049F3">
        <w:rPr>
          <w:rFonts w:ascii="宋体" w:hAnsi="宋体" w:hint="eastAsia"/>
          <w:sz w:val="28"/>
          <w:szCs w:val="28"/>
        </w:rPr>
        <w:t>半</w:t>
      </w:r>
      <w:r w:rsidRPr="007D441C">
        <w:rPr>
          <w:rFonts w:ascii="宋体" w:hAnsi="宋体" w:hint="eastAsia"/>
          <w:sz w:val="28"/>
          <w:szCs w:val="28"/>
        </w:rPr>
        <w:t>（</w:t>
      </w:r>
      <w:r w:rsidRPr="007D441C">
        <w:rPr>
          <w:rFonts w:ascii="宋体" w:hAnsi="宋体"/>
          <w:sz w:val="28"/>
          <w:szCs w:val="28"/>
        </w:rPr>
        <w:t>2020</w:t>
      </w:r>
      <w:r w:rsidRPr="007D441C">
        <w:rPr>
          <w:rFonts w:ascii="宋体" w:hAnsi="宋体" w:hint="eastAsia"/>
          <w:sz w:val="28"/>
          <w:szCs w:val="28"/>
        </w:rPr>
        <w:t>年</w:t>
      </w:r>
      <w:r w:rsidRPr="007D441C">
        <w:rPr>
          <w:rFonts w:ascii="宋体" w:hAnsi="宋体"/>
          <w:sz w:val="28"/>
          <w:szCs w:val="28"/>
        </w:rPr>
        <w:t>1</w:t>
      </w:r>
      <w:r w:rsidRPr="007D441C">
        <w:rPr>
          <w:rFonts w:ascii="宋体" w:hAnsi="宋体" w:hint="eastAsia"/>
          <w:sz w:val="28"/>
          <w:szCs w:val="28"/>
        </w:rPr>
        <w:t>月至</w:t>
      </w:r>
      <w:r w:rsidRPr="007D441C">
        <w:rPr>
          <w:rFonts w:ascii="宋体" w:hAnsi="宋体"/>
          <w:sz w:val="28"/>
          <w:szCs w:val="28"/>
        </w:rPr>
        <w:t>2021</w:t>
      </w:r>
      <w:r w:rsidRPr="007D441C">
        <w:rPr>
          <w:rFonts w:ascii="宋体" w:hAnsi="宋体" w:hint="eastAsia"/>
          <w:sz w:val="28"/>
          <w:szCs w:val="28"/>
        </w:rPr>
        <w:t>年</w:t>
      </w:r>
      <w:r w:rsidRPr="007D441C">
        <w:rPr>
          <w:rFonts w:ascii="宋体" w:hAnsi="宋体"/>
          <w:sz w:val="28"/>
          <w:szCs w:val="28"/>
        </w:rPr>
        <w:t>6</w:t>
      </w:r>
      <w:r w:rsidRPr="007D441C">
        <w:rPr>
          <w:rFonts w:ascii="宋体" w:hAnsi="宋体" w:hint="eastAsia"/>
          <w:sz w:val="28"/>
          <w:szCs w:val="28"/>
        </w:rPr>
        <w:t>月）在华菱三钢有直接业绩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非衡钢业绩须提供合同复印件</w:t>
      </w:r>
      <w:r w:rsidRPr="00D66B0A">
        <w:rPr>
          <w:rFonts w:ascii="宋体" w:hAnsi="宋体"/>
          <w:sz w:val="28"/>
          <w:szCs w:val="28"/>
        </w:rPr>
        <w:t>)</w:t>
      </w:r>
      <w:r w:rsidRPr="00D66B0A">
        <w:rPr>
          <w:rFonts w:ascii="宋体" w:hAnsi="宋体" w:hint="eastAsia"/>
          <w:sz w:val="28"/>
          <w:szCs w:val="28"/>
        </w:rPr>
        <w:t>。</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953869" w:rsidRPr="00D66B0A" w:rsidRDefault="00953869"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953869" w:rsidRPr="00D66B0A" w:rsidRDefault="00953869"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953869" w:rsidRPr="00D66B0A" w:rsidRDefault="00953869"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953869" w:rsidRPr="00D66B0A" w:rsidRDefault="00953869"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953869" w:rsidRPr="00D66B0A" w:rsidRDefault="00953869"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953869" w:rsidRPr="00D66B0A" w:rsidRDefault="00953869"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953869" w:rsidRPr="00D66B0A" w:rsidRDefault="00953869"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DA236C">
        <w:rPr>
          <w:rFonts w:ascii="宋体" w:hAnsi="宋体" w:hint="eastAsia"/>
          <w:sz w:val="28"/>
          <w:szCs w:val="28"/>
          <w:u w:val="single"/>
        </w:rPr>
        <w:t>5</w:t>
      </w:r>
      <w:r w:rsidRPr="00D66B0A">
        <w:rPr>
          <w:rFonts w:ascii="宋体"/>
          <w:sz w:val="28"/>
          <w:szCs w:val="28"/>
          <w:u w:val="single"/>
        </w:rPr>
        <w:t>000</w:t>
      </w:r>
      <w:r w:rsidRPr="00D66B0A">
        <w:rPr>
          <w:rFonts w:ascii="宋体" w:hAnsi="宋体" w:hint="eastAsia"/>
          <w:sz w:val="28"/>
          <w:szCs w:val="28"/>
        </w:rPr>
        <w:t>元人民币。</w:t>
      </w:r>
    </w:p>
    <w:p w:rsidR="00953869" w:rsidRPr="00D66B0A" w:rsidRDefault="00953869"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953869" w:rsidRPr="00D66B0A" w:rsidRDefault="00953869"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953869" w:rsidRPr="00D66B0A" w:rsidRDefault="00953869" w:rsidP="005049F3">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lastRenderedPageBreak/>
        <w:t>开户行：工行衡阳银雁支行</w:t>
      </w:r>
      <w:r w:rsidRPr="00D66B0A">
        <w:rPr>
          <w:rFonts w:ascii="宋体" w:hAnsi="宋体"/>
          <w:sz w:val="28"/>
          <w:szCs w:val="28"/>
        </w:rPr>
        <w:t xml:space="preserve">    </w:t>
      </w:r>
    </w:p>
    <w:p w:rsidR="00953869" w:rsidRPr="00D66B0A" w:rsidRDefault="00953869" w:rsidP="005049F3">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953869" w:rsidRPr="00D66B0A" w:rsidRDefault="00953869" w:rsidP="005049F3">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投标人未按要求缴纳投标保证金，由评委会初审后作无效投标文件处理，其可能造成的损失由投标人自行承担。</w:t>
      </w:r>
    </w:p>
    <w:p w:rsidR="00953869" w:rsidRPr="00D66B0A" w:rsidRDefault="00953869"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Pr>
          <w:rFonts w:ascii="宋体" w:hAnsi="宋体"/>
          <w:b/>
          <w:sz w:val="28"/>
          <w:szCs w:val="28"/>
          <w:u w:val="single"/>
        </w:rPr>
        <w:t>8</w:t>
      </w:r>
      <w:r w:rsidRPr="00D66B0A">
        <w:rPr>
          <w:rFonts w:ascii="宋体" w:hAnsi="宋体" w:hint="eastAsia"/>
          <w:b/>
          <w:sz w:val="28"/>
          <w:szCs w:val="28"/>
          <w:u w:val="single"/>
        </w:rPr>
        <w:t>月</w:t>
      </w:r>
      <w:r w:rsidR="00DA236C">
        <w:rPr>
          <w:rFonts w:ascii="宋体" w:hAnsi="宋体" w:hint="eastAsia"/>
          <w:b/>
          <w:sz w:val="28"/>
          <w:szCs w:val="28"/>
          <w:u w:val="single"/>
        </w:rPr>
        <w:t>16</w:t>
      </w:r>
      <w:r w:rsidRPr="00D66B0A">
        <w:rPr>
          <w:rFonts w:ascii="宋体" w:hAnsi="宋体" w:hint="eastAsia"/>
          <w:b/>
          <w:sz w:val="28"/>
          <w:szCs w:val="28"/>
          <w:u w:val="single"/>
        </w:rPr>
        <w:t>日</w:t>
      </w:r>
      <w:r w:rsidR="00DA236C">
        <w:rPr>
          <w:rFonts w:ascii="宋体" w:hAnsi="宋体" w:hint="eastAsia"/>
          <w:b/>
          <w:sz w:val="28"/>
          <w:szCs w:val="28"/>
          <w:u w:val="single"/>
        </w:rPr>
        <w:t>下</w:t>
      </w:r>
      <w:r w:rsidRPr="00D66B0A">
        <w:rPr>
          <w:rFonts w:ascii="宋体" w:hAnsi="宋体" w:hint="eastAsia"/>
          <w:b/>
          <w:sz w:val="28"/>
          <w:szCs w:val="28"/>
          <w:u w:val="single"/>
        </w:rPr>
        <w:t>午</w:t>
      </w:r>
      <w:r w:rsidR="00DA236C">
        <w:rPr>
          <w:rFonts w:ascii="宋体" w:hAnsi="宋体" w:hint="eastAsia"/>
          <w:b/>
          <w:sz w:val="28"/>
          <w:szCs w:val="28"/>
          <w:u w:val="single"/>
        </w:rPr>
        <w:t>14：30</w:t>
      </w:r>
      <w:r>
        <w:rPr>
          <w:rFonts w:ascii="宋体" w:hAnsi="宋体"/>
          <w:b/>
          <w:sz w:val="28"/>
          <w:szCs w:val="28"/>
          <w:u w:val="single"/>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953869" w:rsidRPr="00D66B0A" w:rsidRDefault="00953869"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953869" w:rsidRPr="00D66B0A" w:rsidRDefault="00953869"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953869" w:rsidRPr="00D66B0A" w:rsidRDefault="00953869"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953869" w:rsidRPr="00D66B0A" w:rsidRDefault="00953869"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953869" w:rsidRPr="00D66B0A" w:rsidRDefault="00953869"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953869" w:rsidRPr="00D66B0A" w:rsidRDefault="00953869"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953869" w:rsidRPr="00D66B0A" w:rsidRDefault="00953869"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3" w:name="_Toc300677994"/>
      <w:bookmarkStart w:id="4" w:name="_Toc303864862"/>
      <w:r w:rsidRPr="00D66B0A">
        <w:rPr>
          <w:rFonts w:ascii="宋体" w:hAnsi="宋体" w:hint="eastAsia"/>
          <w:sz w:val="28"/>
          <w:szCs w:val="28"/>
        </w:rPr>
        <w:t>纪委，电话：</w:t>
      </w:r>
      <w:bookmarkEnd w:id="3"/>
      <w:bookmarkEnd w:id="4"/>
      <w:r w:rsidRPr="00D66B0A">
        <w:rPr>
          <w:rFonts w:ascii="宋体" w:hAnsi="宋体" w:cs="宋体"/>
          <w:kern w:val="0"/>
          <w:sz w:val="28"/>
          <w:szCs w:val="28"/>
        </w:rPr>
        <w:t>0734-8872189</w:t>
      </w:r>
    </w:p>
    <w:p w:rsidR="00953869" w:rsidRPr="00D66B0A" w:rsidRDefault="00953869"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953869" w:rsidRPr="00D66B0A" w:rsidRDefault="00953869"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953869" w:rsidRPr="00D66B0A" w:rsidRDefault="00953869"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953869" w:rsidRPr="00D66B0A" w:rsidRDefault="00953869" w:rsidP="005049F3">
      <w:pPr>
        <w:snapToGrid w:val="0"/>
        <w:spacing w:line="400" w:lineRule="exact"/>
        <w:ind w:leftChars="405" w:left="850"/>
        <w:rPr>
          <w:rFonts w:ascii="宋体"/>
          <w:sz w:val="28"/>
          <w:szCs w:val="28"/>
        </w:rPr>
      </w:pPr>
      <w:r w:rsidRPr="00D66B0A">
        <w:rPr>
          <w:rFonts w:ascii="宋体" w:hAnsi="宋体" w:hint="eastAsia"/>
          <w:sz w:val="28"/>
          <w:szCs w:val="28"/>
        </w:rPr>
        <w:t>采购联系人：</w:t>
      </w:r>
      <w:r>
        <w:rPr>
          <w:rFonts w:ascii="宋体" w:hAnsi="宋体" w:hint="eastAsia"/>
          <w:sz w:val="28"/>
          <w:szCs w:val="28"/>
        </w:rPr>
        <w:t>王</w:t>
      </w:r>
      <w:r w:rsidRPr="00D66B0A">
        <w:rPr>
          <w:rFonts w:ascii="宋体" w:hAnsi="宋体" w:hint="eastAsia"/>
          <w:sz w:val="28"/>
          <w:szCs w:val="28"/>
        </w:rPr>
        <w:t>先生</w:t>
      </w:r>
    </w:p>
    <w:p w:rsidR="00953869" w:rsidRPr="00D66B0A" w:rsidRDefault="00953869" w:rsidP="005049F3">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Pr>
          <w:rFonts w:ascii="宋体" w:hAnsi="宋体"/>
          <w:sz w:val="28"/>
          <w:szCs w:val="28"/>
        </w:rPr>
        <w:t xml:space="preserve"> </w:t>
      </w:r>
      <w:r w:rsidRPr="00D66B0A">
        <w:rPr>
          <w:rFonts w:ascii="宋体" w:hAnsi="宋体"/>
          <w:sz w:val="28"/>
          <w:szCs w:val="28"/>
        </w:rPr>
        <w:t>1</w:t>
      </w:r>
      <w:r>
        <w:rPr>
          <w:rFonts w:ascii="宋体" w:hAnsi="宋体"/>
          <w:sz w:val="28"/>
          <w:szCs w:val="28"/>
        </w:rPr>
        <w:t>5073433321</w:t>
      </w:r>
      <w:r w:rsidRPr="00D66B0A">
        <w:rPr>
          <w:rFonts w:ascii="宋体" w:hAnsi="宋体"/>
          <w:sz w:val="28"/>
          <w:szCs w:val="28"/>
        </w:rPr>
        <w:t xml:space="preserve">         </w:t>
      </w:r>
    </w:p>
    <w:p w:rsidR="00953869" w:rsidRPr="00D66B0A" w:rsidRDefault="00953869" w:rsidP="005049F3">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953869" w:rsidRPr="00D66B0A" w:rsidRDefault="00953869" w:rsidP="005049F3">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953869" w:rsidRPr="00D66B0A" w:rsidRDefault="00953869" w:rsidP="005049F3">
      <w:pPr>
        <w:snapToGrid w:val="0"/>
        <w:spacing w:line="400" w:lineRule="exact"/>
        <w:ind w:leftChars="405" w:left="850"/>
        <w:rPr>
          <w:rFonts w:asci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p>
    <w:p w:rsidR="00953869" w:rsidRPr="00D66B0A" w:rsidRDefault="00953869" w:rsidP="005049F3">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953869" w:rsidRPr="00CF1A89" w:rsidRDefault="00953869" w:rsidP="00C06CE2">
      <w:pPr>
        <w:pStyle w:val="af7"/>
        <w:adjustRightInd w:val="0"/>
        <w:snapToGrid w:val="0"/>
        <w:spacing w:line="360" w:lineRule="exact"/>
        <w:ind w:left="851" w:firstLineChars="0" w:firstLine="0"/>
        <w:rPr>
          <w:rFonts w:ascii="宋体"/>
          <w:sz w:val="28"/>
          <w:szCs w:val="28"/>
        </w:rPr>
      </w:pPr>
    </w:p>
    <w:p w:rsidR="00953869" w:rsidRPr="00697075" w:rsidRDefault="00953869" w:rsidP="0077745E">
      <w:pPr>
        <w:widowControl/>
        <w:shd w:val="clear" w:color="auto" w:fill="FFFFFF"/>
        <w:spacing w:line="270" w:lineRule="atLeast"/>
        <w:ind w:firstLine="480"/>
        <w:jc w:val="left"/>
        <w:rPr>
          <w:rFonts w:ascii="宋体" w:cs="宋体"/>
          <w:kern w:val="0"/>
          <w:sz w:val="28"/>
          <w:szCs w:val="28"/>
        </w:rPr>
      </w:pPr>
    </w:p>
    <w:bookmarkEnd w:id="0"/>
    <w:bookmarkEnd w:id="2"/>
    <w:p w:rsidR="0006794F" w:rsidRDefault="0006794F" w:rsidP="0006794F">
      <w:pPr>
        <w:rPr>
          <w:rFonts w:hint="eastAsia"/>
        </w:rPr>
      </w:pPr>
    </w:p>
    <w:p w:rsidR="0006794F" w:rsidRDefault="0006794F" w:rsidP="0006794F">
      <w:pPr>
        <w:rPr>
          <w:rFonts w:hint="eastAsia"/>
        </w:rPr>
      </w:pPr>
    </w:p>
    <w:p w:rsidR="0006794F" w:rsidRPr="0006794F" w:rsidRDefault="0006794F" w:rsidP="0006794F"/>
    <w:sectPr w:rsidR="0006794F" w:rsidRPr="0006794F" w:rsidSect="00C25A2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6C" w:rsidRDefault="00DA236C" w:rsidP="00E46BC9">
      <w:r>
        <w:separator/>
      </w:r>
    </w:p>
  </w:endnote>
  <w:endnote w:type="continuationSeparator" w:id="1">
    <w:p w:rsidR="00DA236C" w:rsidRDefault="00DA236C"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6C" w:rsidRDefault="00356B79">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DA236C" w:rsidRDefault="00356B79">
                <w:pPr>
                  <w:pStyle w:val="ab"/>
                  <w:rPr>
                    <w:rStyle w:val="af2"/>
                    <w:rFonts w:ascii="宋体"/>
                    <w:sz w:val="21"/>
                    <w:szCs w:val="21"/>
                  </w:rPr>
                </w:pPr>
                <w:r>
                  <w:rPr>
                    <w:rStyle w:val="af2"/>
                    <w:rFonts w:ascii="宋体" w:hAnsi="宋体"/>
                    <w:sz w:val="21"/>
                    <w:szCs w:val="21"/>
                  </w:rPr>
                  <w:fldChar w:fldCharType="begin"/>
                </w:r>
                <w:r w:rsidR="00DA236C">
                  <w:rPr>
                    <w:rStyle w:val="af2"/>
                    <w:rFonts w:ascii="宋体" w:hAnsi="宋体"/>
                    <w:sz w:val="21"/>
                    <w:szCs w:val="21"/>
                  </w:rPr>
                  <w:instrText xml:space="preserve">PAGE  </w:instrText>
                </w:r>
                <w:r>
                  <w:rPr>
                    <w:rStyle w:val="af2"/>
                    <w:rFonts w:ascii="宋体" w:hAnsi="宋体"/>
                    <w:sz w:val="21"/>
                    <w:szCs w:val="21"/>
                  </w:rPr>
                  <w:fldChar w:fldCharType="separate"/>
                </w:r>
                <w:r w:rsidR="0006794F">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6C" w:rsidRDefault="00DA236C" w:rsidP="00E46BC9">
      <w:r>
        <w:separator/>
      </w:r>
    </w:p>
  </w:footnote>
  <w:footnote w:type="continuationSeparator" w:id="1">
    <w:p w:rsidR="00DA236C" w:rsidRDefault="00DA236C"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7FB2F3B"/>
    <w:multiLevelType w:val="hybridMultilevel"/>
    <w:tmpl w:val="9CB8CF3A"/>
    <w:lvl w:ilvl="0" w:tplc="22D0EC5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3">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4">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56787484"/>
    <w:multiLevelType w:val="singleLevel"/>
    <w:tmpl w:val="E930854A"/>
    <w:lvl w:ilvl="0">
      <w:start w:val="4"/>
      <w:numFmt w:val="chineseCounting"/>
      <w:suff w:val="space"/>
      <w:lvlText w:val="第%1章"/>
      <w:lvlJc w:val="left"/>
      <w:rPr>
        <w:rFonts w:cs="Times New Roman" w:hint="eastAsia"/>
      </w:rPr>
    </w:lvl>
  </w:abstractNum>
  <w:abstractNum w:abstractNumId="17">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9">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0">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2">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5">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7"/>
  </w:num>
  <w:num w:numId="2">
    <w:abstractNumId w:val="1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9"/>
  </w:num>
  <w:num w:numId="6">
    <w:abstractNumId w:val="5"/>
  </w:num>
  <w:num w:numId="7">
    <w:abstractNumId w:val="0"/>
  </w:num>
  <w:num w:numId="8">
    <w:abstractNumId w:val="22"/>
  </w:num>
  <w:num w:numId="9">
    <w:abstractNumId w:val="8"/>
  </w:num>
  <w:num w:numId="10">
    <w:abstractNumId w:val="6"/>
  </w:num>
  <w:num w:numId="11">
    <w:abstractNumId w:val="3"/>
  </w:num>
  <w:num w:numId="12">
    <w:abstractNumId w:val="7"/>
  </w:num>
  <w:num w:numId="13">
    <w:abstractNumId w:val="2"/>
  </w:num>
  <w:num w:numId="14">
    <w:abstractNumId w:val="13"/>
  </w:num>
  <w:num w:numId="15">
    <w:abstractNumId w:val="23"/>
  </w:num>
  <w:num w:numId="16">
    <w:abstractNumId w:val="4"/>
  </w:num>
  <w:num w:numId="17">
    <w:abstractNumId w:val="14"/>
  </w:num>
  <w:num w:numId="18">
    <w:abstractNumId w:val="25"/>
  </w:num>
  <w:num w:numId="19">
    <w:abstractNumId w:val="24"/>
  </w:num>
  <w:num w:numId="20">
    <w:abstractNumId w:val="11"/>
  </w:num>
  <w:num w:numId="21">
    <w:abstractNumId w:val="20"/>
  </w:num>
  <w:num w:numId="22">
    <w:abstractNumId w:val="9"/>
  </w:num>
  <w:num w:numId="23">
    <w:abstractNumId w:val="15"/>
  </w:num>
  <w:num w:numId="24">
    <w:abstractNumId w:val="1"/>
  </w:num>
  <w:num w:numId="25">
    <w:abstractNumId w:val="12"/>
  </w:num>
  <w:num w:numId="26">
    <w:abstractNumId w:val="18"/>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94F"/>
    <w:rsid w:val="00067A6D"/>
    <w:rsid w:val="00070FE1"/>
    <w:rsid w:val="0007152B"/>
    <w:rsid w:val="000771A6"/>
    <w:rsid w:val="0008081C"/>
    <w:rsid w:val="00090D61"/>
    <w:rsid w:val="00093093"/>
    <w:rsid w:val="000A0A4C"/>
    <w:rsid w:val="000A1CA2"/>
    <w:rsid w:val="000A48D3"/>
    <w:rsid w:val="000A4A8F"/>
    <w:rsid w:val="000A5A43"/>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69F"/>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D6B7A"/>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3948"/>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6B7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3BEB"/>
    <w:rsid w:val="004F5E69"/>
    <w:rsid w:val="005049F3"/>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1C7"/>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3A7F"/>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15B9"/>
    <w:rsid w:val="006433EA"/>
    <w:rsid w:val="006450E9"/>
    <w:rsid w:val="00645D9C"/>
    <w:rsid w:val="006464EC"/>
    <w:rsid w:val="0064656E"/>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41C"/>
    <w:rsid w:val="007D47A0"/>
    <w:rsid w:val="007D78E7"/>
    <w:rsid w:val="007D7DDF"/>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27B4"/>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3869"/>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2E09"/>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1DB6"/>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5A29"/>
    <w:rsid w:val="00C26342"/>
    <w:rsid w:val="00C2674B"/>
    <w:rsid w:val="00C31E2F"/>
    <w:rsid w:val="00C32864"/>
    <w:rsid w:val="00C35C92"/>
    <w:rsid w:val="00C36023"/>
    <w:rsid w:val="00C36469"/>
    <w:rsid w:val="00C36F5F"/>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236C"/>
    <w:rsid w:val="00DA4C22"/>
    <w:rsid w:val="00DA5F36"/>
    <w:rsid w:val="00DA6326"/>
    <w:rsid w:val="00DB3CFF"/>
    <w:rsid w:val="00DB448B"/>
    <w:rsid w:val="00DB734D"/>
    <w:rsid w:val="00DB7DAB"/>
    <w:rsid w:val="00DC0A3E"/>
    <w:rsid w:val="00DC7E4F"/>
    <w:rsid w:val="00DD26D7"/>
    <w:rsid w:val="00DD295D"/>
    <w:rsid w:val="00DD2A18"/>
    <w:rsid w:val="00DD34E3"/>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1F81"/>
    <w:rsid w:val="00E77151"/>
    <w:rsid w:val="00E80B5C"/>
    <w:rsid w:val="00E81D82"/>
    <w:rsid w:val="00E827E5"/>
    <w:rsid w:val="00E82F29"/>
    <w:rsid w:val="00E833A9"/>
    <w:rsid w:val="00E8352B"/>
    <w:rsid w:val="00E849EB"/>
    <w:rsid w:val="00E84AA7"/>
    <w:rsid w:val="00E8514C"/>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locked/>
    <w:rsid w:val="00C25A29"/>
    <w:rPr>
      <w:rFonts w:ascii="Times New Roman" w:hAnsi="Times New Roman" w:cs="Times New Roman"/>
      <w:sz w:val="2"/>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locked/>
    <w:rsid w:val="00C25A29"/>
    <w:rPr>
      <w:rFonts w:ascii="Times New Roman" w:hAnsi="Times New Roman" w:cs="Times New Roman"/>
      <w:sz w:val="24"/>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locked/>
    <w:rsid w:val="00C25A29"/>
    <w:rPr>
      <w:rFonts w:ascii="Times New Roman" w:hAnsi="Times New Roman" w:cs="Times New Roman"/>
      <w:sz w:val="24"/>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kern w:val="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kern w:val="0"/>
      <w:szCs w:val="20"/>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 w:type="paragraph" w:customStyle="1" w:styleId="14">
    <w:name w:val="1"/>
    <w:basedOn w:val="a"/>
    <w:uiPriority w:val="99"/>
    <w:rsid w:val="0064656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554392180">
      <w:marLeft w:val="0"/>
      <w:marRight w:val="0"/>
      <w:marTop w:val="0"/>
      <w:marBottom w:val="0"/>
      <w:divBdr>
        <w:top w:val="none" w:sz="0" w:space="0" w:color="auto"/>
        <w:left w:val="none" w:sz="0" w:space="0" w:color="auto"/>
        <w:bottom w:val="none" w:sz="0" w:space="0" w:color="auto"/>
        <w:right w:val="none" w:sz="0" w:space="0" w:color="auto"/>
      </w:divBdr>
    </w:div>
    <w:div w:id="554392181">
      <w:marLeft w:val="0"/>
      <w:marRight w:val="0"/>
      <w:marTop w:val="0"/>
      <w:marBottom w:val="0"/>
      <w:divBdr>
        <w:top w:val="none" w:sz="0" w:space="0" w:color="auto"/>
        <w:left w:val="none" w:sz="0" w:space="0" w:color="auto"/>
        <w:bottom w:val="none" w:sz="0" w:space="0" w:color="auto"/>
        <w:right w:val="none" w:sz="0" w:space="0" w:color="auto"/>
      </w:divBdr>
    </w:div>
    <w:div w:id="554392182">
      <w:marLeft w:val="0"/>
      <w:marRight w:val="0"/>
      <w:marTop w:val="0"/>
      <w:marBottom w:val="0"/>
      <w:divBdr>
        <w:top w:val="none" w:sz="0" w:space="0" w:color="auto"/>
        <w:left w:val="none" w:sz="0" w:space="0" w:color="auto"/>
        <w:bottom w:val="none" w:sz="0" w:space="0" w:color="auto"/>
        <w:right w:val="none" w:sz="0" w:space="0" w:color="auto"/>
      </w:divBdr>
    </w:div>
    <w:div w:id="554392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2</Pages>
  <Words>1040</Words>
  <Characters>339</Characters>
  <Application>Microsoft Office Word</Application>
  <DocSecurity>0</DocSecurity>
  <Lines>2</Lines>
  <Paragraphs>2</Paragraphs>
  <ScaleCrop>false</ScaleCrop>
  <Company>Microsoft</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96</cp:revision>
  <cp:lastPrinted>2021-05-21T06:26:00Z</cp:lastPrinted>
  <dcterms:created xsi:type="dcterms:W3CDTF">2021-06-16T04:02:00Z</dcterms:created>
  <dcterms:modified xsi:type="dcterms:W3CDTF">2021-08-10T09:54:00Z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