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965A09" w:rsidRPr="00C06CE2" w:rsidRDefault="00965A09" w:rsidP="00965A0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965A09"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项目编号：</w:t>
      </w:r>
      <w:r w:rsidRPr="00C06CE2">
        <w:rPr>
          <w:rFonts w:ascii="仿宋" w:eastAsia="仿宋" w:hAnsi="仿宋"/>
          <w:sz w:val="28"/>
          <w:szCs w:val="28"/>
        </w:rPr>
        <w:t>HGZB21</w:t>
      </w:r>
      <w:r>
        <w:rPr>
          <w:rFonts w:ascii="仿宋" w:eastAsia="仿宋" w:hAnsi="仿宋" w:hint="eastAsia"/>
          <w:sz w:val="28"/>
          <w:szCs w:val="28"/>
        </w:rPr>
        <w:t>394</w:t>
      </w:r>
    </w:p>
    <w:p w:rsidR="00965A09" w:rsidRPr="00C06CE2"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w:t>
      </w:r>
      <w:r w:rsidRPr="006127C1">
        <w:rPr>
          <w:rFonts w:ascii="仿宋" w:eastAsia="仿宋" w:hAnsi="仿宋"/>
          <w:sz w:val="28"/>
          <w:szCs w:val="28"/>
        </w:rPr>
        <w:t>2021</w:t>
      </w:r>
      <w:r w:rsidRPr="006127C1">
        <w:rPr>
          <w:rFonts w:ascii="仿宋" w:eastAsia="仿宋" w:hAnsi="仿宋" w:hint="eastAsia"/>
          <w:sz w:val="28"/>
          <w:szCs w:val="28"/>
        </w:rPr>
        <w:t>年</w:t>
      </w:r>
      <w:r w:rsidRPr="006127C1">
        <w:rPr>
          <w:rFonts w:ascii="仿宋" w:eastAsia="仿宋" w:hAnsi="仿宋"/>
          <w:sz w:val="28"/>
          <w:szCs w:val="28"/>
        </w:rPr>
        <w:t>8</w:t>
      </w:r>
      <w:r w:rsidRPr="006127C1">
        <w:rPr>
          <w:rFonts w:ascii="仿宋" w:eastAsia="仿宋" w:hAnsi="仿宋" w:hint="eastAsia"/>
          <w:sz w:val="28"/>
          <w:szCs w:val="28"/>
        </w:rPr>
        <w:t>月</w:t>
      </w:r>
      <w:r w:rsidRPr="006127C1">
        <w:rPr>
          <w:rFonts w:ascii="仿宋" w:eastAsia="仿宋" w:hAnsi="仿宋"/>
          <w:sz w:val="28"/>
          <w:szCs w:val="28"/>
        </w:rPr>
        <w:t>~2022</w:t>
      </w:r>
      <w:r w:rsidRPr="006127C1">
        <w:rPr>
          <w:rFonts w:ascii="仿宋" w:eastAsia="仿宋" w:hAnsi="仿宋" w:hint="eastAsia"/>
          <w:sz w:val="28"/>
          <w:szCs w:val="28"/>
        </w:rPr>
        <w:t>年</w:t>
      </w:r>
      <w:r w:rsidRPr="006127C1">
        <w:rPr>
          <w:rFonts w:ascii="仿宋" w:eastAsia="仿宋" w:hAnsi="仿宋"/>
          <w:sz w:val="28"/>
          <w:szCs w:val="28"/>
        </w:rPr>
        <w:t>8</w:t>
      </w:r>
      <w:r w:rsidRPr="006127C1">
        <w:rPr>
          <w:rFonts w:ascii="仿宋" w:eastAsia="仿宋" w:hAnsi="仿宋" w:hint="eastAsia"/>
          <w:sz w:val="28"/>
          <w:szCs w:val="28"/>
        </w:rPr>
        <w:t>月金属软管采购项目</w:t>
      </w:r>
    </w:p>
    <w:p w:rsidR="00965A09" w:rsidRPr="00C06CE2"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项目单位：衡阳华菱连轧管有限公司</w:t>
      </w:r>
    </w:p>
    <w:p w:rsidR="00965A09" w:rsidRPr="00C06CE2"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965A09" w:rsidRPr="00C06CE2" w:rsidRDefault="00965A09" w:rsidP="00965A09">
      <w:pPr>
        <w:pStyle w:val="af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w:t>
      </w:r>
      <w:r>
        <w:rPr>
          <w:rFonts w:ascii="仿宋" w:eastAsia="仿宋" w:hAnsi="仿宋" w:hint="eastAsia"/>
          <w:sz w:val="28"/>
          <w:szCs w:val="28"/>
        </w:rPr>
        <w:t>金属软管</w:t>
      </w:r>
      <w:r w:rsidRPr="00C06CE2">
        <w:rPr>
          <w:rFonts w:ascii="仿宋" w:eastAsia="仿宋" w:hAnsi="仿宋"/>
          <w:b/>
          <w:sz w:val="28"/>
          <w:szCs w:val="28"/>
        </w:rPr>
        <w:t xml:space="preserve"> </w:t>
      </w:r>
    </w:p>
    <w:p w:rsidR="00965A09" w:rsidRPr="00C06CE2" w:rsidRDefault="00965A09" w:rsidP="00965A09">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w:t>
      </w:r>
      <w:r w:rsidRPr="00C06CE2">
        <w:rPr>
          <w:rFonts w:ascii="仿宋" w:eastAsia="仿宋" w:hAnsi="仿宋"/>
          <w:sz w:val="28"/>
          <w:szCs w:val="28"/>
        </w:rPr>
        <w:t xml:space="preserve">    </w:t>
      </w:r>
      <w:r w:rsidRPr="00C06CE2">
        <w:rPr>
          <w:rFonts w:ascii="仿宋" w:eastAsia="仿宋" w:hAnsi="仿宋" w:hint="eastAsia"/>
          <w:sz w:val="28"/>
          <w:szCs w:val="28"/>
        </w:rPr>
        <w:t>量：</w:t>
      </w:r>
      <w:r>
        <w:rPr>
          <w:rFonts w:ascii="仿宋" w:eastAsia="仿宋" w:hAnsi="仿宋"/>
          <w:sz w:val="28"/>
          <w:szCs w:val="28"/>
        </w:rPr>
        <w:t>156</w:t>
      </w:r>
      <w:r w:rsidRPr="00C06CE2">
        <w:rPr>
          <w:rFonts w:ascii="仿宋" w:eastAsia="仿宋" w:hAnsi="仿宋" w:hint="eastAsia"/>
          <w:sz w:val="28"/>
          <w:szCs w:val="28"/>
        </w:rPr>
        <w:t>项，具体见</w:t>
      </w:r>
      <w:r w:rsidR="0058775D">
        <w:rPr>
          <w:rFonts w:ascii="仿宋" w:eastAsia="仿宋" w:hAnsi="仿宋" w:hint="eastAsia"/>
          <w:sz w:val="28"/>
          <w:szCs w:val="28"/>
        </w:rPr>
        <w:t>附件</w:t>
      </w:r>
      <w:r w:rsidRPr="00C06CE2">
        <w:rPr>
          <w:rFonts w:ascii="仿宋" w:eastAsia="仿宋" w:hAnsi="仿宋" w:hint="eastAsia"/>
          <w:sz w:val="28"/>
          <w:szCs w:val="28"/>
        </w:rPr>
        <w:t>清单</w:t>
      </w:r>
    </w:p>
    <w:p w:rsidR="00965A09" w:rsidRPr="00EF5642" w:rsidRDefault="00965A09" w:rsidP="00965A09">
      <w:pPr>
        <w:pStyle w:val="af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交</w:t>
      </w:r>
      <w:r>
        <w:rPr>
          <w:rFonts w:ascii="仿宋" w:eastAsia="仿宋" w:hAnsi="仿宋" w:hint="eastAsia"/>
          <w:sz w:val="28"/>
          <w:szCs w:val="28"/>
        </w:rPr>
        <w:t>货</w:t>
      </w:r>
      <w:r w:rsidRPr="00C06CE2">
        <w:rPr>
          <w:rFonts w:ascii="仿宋" w:eastAsia="仿宋" w:hAnsi="仿宋" w:hint="eastAsia"/>
          <w:sz w:val="28"/>
          <w:szCs w:val="28"/>
        </w:rPr>
        <w:t>时间：</w:t>
      </w:r>
      <w:r>
        <w:rPr>
          <w:rFonts w:ascii="仿宋" w:eastAsia="仿宋" w:hAnsi="仿宋" w:hint="eastAsia"/>
          <w:sz w:val="28"/>
          <w:szCs w:val="28"/>
        </w:rPr>
        <w:t>合同签订后一个月内</w:t>
      </w:r>
      <w:r w:rsidRPr="00C06CE2">
        <w:rPr>
          <w:rFonts w:ascii="仿宋" w:eastAsia="仿宋" w:hAnsi="仿宋" w:hint="eastAsia"/>
          <w:sz w:val="28"/>
          <w:szCs w:val="28"/>
        </w:rPr>
        <w:t>，具体见清单</w:t>
      </w:r>
      <w:r w:rsidR="0058775D">
        <w:rPr>
          <w:rFonts w:ascii="仿宋" w:eastAsia="仿宋" w:hAnsi="仿宋" w:hint="eastAsia"/>
          <w:sz w:val="28"/>
          <w:szCs w:val="28"/>
        </w:rPr>
        <w:t>附件</w:t>
      </w:r>
      <w:r w:rsidRPr="00C06CE2">
        <w:rPr>
          <w:rFonts w:ascii="仿宋" w:eastAsia="仿宋" w:hAnsi="仿宋"/>
          <w:sz w:val="28"/>
          <w:szCs w:val="28"/>
        </w:rPr>
        <w:t xml:space="preserve">  </w:t>
      </w:r>
    </w:p>
    <w:p w:rsidR="00965A09" w:rsidRPr="00C06CE2" w:rsidRDefault="00965A09" w:rsidP="00965A09">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w:t>
      </w:r>
      <w:r>
        <w:rPr>
          <w:rFonts w:ascii="仿宋" w:eastAsia="仿宋" w:hAnsi="仿宋" w:hint="eastAsia"/>
          <w:sz w:val="28"/>
          <w:szCs w:val="28"/>
        </w:rPr>
        <w:t>货</w:t>
      </w:r>
      <w:r w:rsidRPr="00C06CE2">
        <w:rPr>
          <w:rFonts w:ascii="仿宋" w:eastAsia="仿宋" w:hAnsi="仿宋" w:hint="eastAsia"/>
          <w:sz w:val="28"/>
          <w:szCs w:val="28"/>
        </w:rPr>
        <w:t>地点：衡阳华菱连轧管有限公司</w:t>
      </w:r>
    </w:p>
    <w:p w:rsidR="00965A09" w:rsidRPr="00C06CE2" w:rsidRDefault="00965A09" w:rsidP="00965A09">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965A09" w:rsidRPr="00C06CE2"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6127C1">
        <w:rPr>
          <w:rFonts w:ascii="仿宋" w:eastAsia="仿宋" w:hAnsi="仿宋" w:hint="eastAsia"/>
          <w:sz w:val="28"/>
          <w:szCs w:val="28"/>
        </w:rPr>
        <w:t>注册资金</w:t>
      </w:r>
      <w:r w:rsidRPr="006127C1">
        <w:rPr>
          <w:rFonts w:ascii="仿宋" w:eastAsia="仿宋" w:hAnsi="仿宋"/>
          <w:sz w:val="28"/>
          <w:szCs w:val="28"/>
        </w:rPr>
        <w:t>200</w:t>
      </w:r>
      <w:r w:rsidRPr="006127C1">
        <w:rPr>
          <w:rFonts w:ascii="仿宋" w:eastAsia="仿宋" w:hAnsi="仿宋" w:hint="eastAsia"/>
          <w:sz w:val="28"/>
          <w:szCs w:val="28"/>
        </w:rPr>
        <w:t>万元以上，具有独立法人资格并依法取得企业营业执照，营业执照处于有效期内</w:t>
      </w:r>
      <w:r>
        <w:rPr>
          <w:rFonts w:ascii="仿宋" w:eastAsia="仿宋" w:hAnsi="仿宋" w:hint="eastAsia"/>
          <w:sz w:val="28"/>
          <w:szCs w:val="28"/>
        </w:rPr>
        <w:t>。</w:t>
      </w:r>
    </w:p>
    <w:p w:rsidR="00965A09" w:rsidRPr="00C06CE2"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6127C1">
        <w:rPr>
          <w:rFonts w:ascii="仿宋" w:eastAsia="仿宋" w:hAnsi="仿宋" w:hint="eastAsia"/>
          <w:sz w:val="28"/>
          <w:szCs w:val="28"/>
        </w:rPr>
        <w:t>营业执照中经营范围包含本次招标采购标的物生产及销售。</w:t>
      </w:r>
      <w:r w:rsidRPr="00C06CE2">
        <w:rPr>
          <w:rFonts w:ascii="仿宋" w:eastAsia="仿宋" w:hAnsi="仿宋" w:hint="eastAsia"/>
          <w:sz w:val="28"/>
          <w:szCs w:val="28"/>
        </w:rPr>
        <w:t>（以营业执照经营项目为准）。</w:t>
      </w:r>
    </w:p>
    <w:p w:rsidR="00965A09" w:rsidRPr="00C06CE2"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财务要求及资信要求：财务善良好，没有处于被责令停业或破产状态，且资产未被重组、接管或冻结。</w:t>
      </w:r>
    </w:p>
    <w:p w:rsidR="00965A09" w:rsidRPr="004F2011"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信誉要求：具有良好的</w:t>
      </w:r>
      <w:hyperlink r:id="rId9" w:tgtFrame="_blank" w:history="1">
        <w:r w:rsidRPr="00C06CE2">
          <w:rPr>
            <w:rFonts w:ascii="仿宋" w:eastAsia="仿宋" w:hAnsi="仿宋" w:hint="eastAsia"/>
            <w:sz w:val="28"/>
            <w:szCs w:val="28"/>
          </w:rPr>
          <w:t>商业信誉</w:t>
        </w:r>
      </w:hyperlink>
      <w:r w:rsidRPr="00C06CE2">
        <w:rPr>
          <w:rFonts w:ascii="仿宋" w:eastAsia="仿宋" w:hAnsi="仿宋" w:hint="eastAsia"/>
        </w:rPr>
        <w:t>。</w:t>
      </w:r>
      <w:r w:rsidRPr="004F2011">
        <w:rPr>
          <w:rFonts w:ascii="仿宋" w:eastAsia="仿宋" w:hAnsi="仿宋" w:hint="eastAsia"/>
          <w:sz w:val="28"/>
          <w:szCs w:val="28"/>
        </w:rPr>
        <w:t>未被工商行政管理机关在全国企业信用信息公示系统中列入严重违法失信企业名单；</w:t>
      </w:r>
    </w:p>
    <w:p w:rsidR="00965A09" w:rsidRPr="00C06CE2" w:rsidRDefault="00965A09" w:rsidP="00965A09">
      <w:pPr>
        <w:pStyle w:val="af7"/>
        <w:numPr>
          <w:ilvl w:val="2"/>
          <w:numId w:val="21"/>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未被最高人民法院在“信用中国”网站（</w:t>
      </w:r>
      <w:hyperlink r:id="rId10" w:history="1">
        <w:r w:rsidRPr="00C06CE2">
          <w:rPr>
            <w:rStyle w:val="af4"/>
            <w:rFonts w:ascii="仿宋" w:eastAsia="仿宋" w:hAnsi="仿宋"/>
            <w:sz w:val="28"/>
            <w:szCs w:val="28"/>
          </w:rPr>
          <w:t>www.creditchian.gov.cn</w:t>
        </w:r>
      </w:hyperlink>
      <w:r w:rsidRPr="00C06CE2">
        <w:rPr>
          <w:rFonts w:ascii="仿宋" w:eastAsia="仿宋" w:hAnsi="仿宋" w:hint="eastAsia"/>
          <w:sz w:val="28"/>
          <w:szCs w:val="28"/>
        </w:rPr>
        <w:t>）或各级信用信息共享平台列入失信被执行人名单。</w:t>
      </w:r>
    </w:p>
    <w:p w:rsidR="00965A09"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业绩要求：</w:t>
      </w:r>
      <w:r w:rsidRPr="006127C1">
        <w:rPr>
          <w:rFonts w:ascii="仿宋" w:eastAsia="仿宋" w:hAnsi="仿宋" w:hint="eastAsia"/>
          <w:sz w:val="28"/>
          <w:szCs w:val="28"/>
        </w:rPr>
        <w:t>标的物同类产品近一年（</w:t>
      </w:r>
      <w:r w:rsidRPr="006127C1">
        <w:rPr>
          <w:rFonts w:ascii="仿宋" w:eastAsia="仿宋" w:hAnsi="仿宋"/>
          <w:sz w:val="28"/>
          <w:szCs w:val="28"/>
        </w:rPr>
        <w:t>2020</w:t>
      </w:r>
      <w:r w:rsidRPr="006127C1">
        <w:rPr>
          <w:rFonts w:ascii="仿宋" w:eastAsia="仿宋" w:hAnsi="仿宋" w:hint="eastAsia"/>
          <w:sz w:val="28"/>
          <w:szCs w:val="28"/>
        </w:rPr>
        <w:t>年</w:t>
      </w:r>
      <w:r w:rsidRPr="006127C1">
        <w:rPr>
          <w:rFonts w:ascii="仿宋" w:eastAsia="仿宋" w:hAnsi="仿宋"/>
          <w:sz w:val="28"/>
          <w:szCs w:val="28"/>
        </w:rPr>
        <w:t>1</w:t>
      </w:r>
      <w:r w:rsidRPr="006127C1">
        <w:rPr>
          <w:rFonts w:ascii="仿宋" w:eastAsia="仿宋" w:hAnsi="仿宋" w:hint="eastAsia"/>
          <w:sz w:val="28"/>
          <w:szCs w:val="28"/>
        </w:rPr>
        <w:t>月至</w:t>
      </w:r>
      <w:r w:rsidRPr="006127C1">
        <w:rPr>
          <w:rFonts w:ascii="仿宋" w:eastAsia="仿宋" w:hAnsi="仿宋"/>
          <w:sz w:val="28"/>
          <w:szCs w:val="28"/>
        </w:rPr>
        <w:t>2021</w:t>
      </w:r>
      <w:r w:rsidRPr="006127C1">
        <w:rPr>
          <w:rFonts w:ascii="仿宋" w:eastAsia="仿宋" w:hAnsi="仿宋" w:hint="eastAsia"/>
          <w:sz w:val="28"/>
          <w:szCs w:val="28"/>
        </w:rPr>
        <w:t>年</w:t>
      </w:r>
      <w:r w:rsidRPr="006127C1">
        <w:rPr>
          <w:rFonts w:ascii="仿宋" w:eastAsia="仿宋" w:hAnsi="仿宋"/>
          <w:sz w:val="28"/>
          <w:szCs w:val="28"/>
        </w:rPr>
        <w:t>6</w:t>
      </w:r>
      <w:r w:rsidRPr="006127C1">
        <w:rPr>
          <w:rFonts w:ascii="仿宋" w:eastAsia="仿宋" w:hAnsi="仿宋" w:hint="eastAsia"/>
          <w:sz w:val="28"/>
          <w:szCs w:val="28"/>
        </w:rPr>
        <w:t>月）在华菱三钢有业绩；</w:t>
      </w:r>
    </w:p>
    <w:p w:rsidR="00965A09" w:rsidRPr="00C06CE2"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法律、行政法规规定的其他资格条件。</w:t>
      </w:r>
    </w:p>
    <w:p w:rsidR="00965A09" w:rsidRPr="00C06CE2" w:rsidRDefault="00965A09" w:rsidP="00965A09">
      <w:pPr>
        <w:pStyle w:val="af7"/>
        <w:numPr>
          <w:ilvl w:val="0"/>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本项目不接受列入湖南华菱钢铁集团有限责任公司及其分（子）公司供应商黑名单，或衡阳华菱钢管（连轧管）有限公司供应商资格暂停、取消、淘汰期间的单位或个人投标。</w:t>
      </w:r>
    </w:p>
    <w:p w:rsidR="00965A09" w:rsidRPr="00C06CE2" w:rsidRDefault="00965A09" w:rsidP="00965A09">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招标文件获取</w:t>
      </w:r>
    </w:p>
    <w:p w:rsidR="00965A09" w:rsidRPr="00C06CE2" w:rsidRDefault="00965A09" w:rsidP="00965A09">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请各投标人自行在衡阳华菱钢管有限公司网站（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）下载招标文件、报价清单、技术附件等。</w:t>
      </w:r>
    </w:p>
    <w:p w:rsidR="00965A09" w:rsidRPr="00C06CE2" w:rsidRDefault="00965A09" w:rsidP="00965A09">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请投标单位自行下载或查阅招标文件及相关资料等，恕不另行通知，如有遗漏，招标人概不负责。</w:t>
      </w:r>
    </w:p>
    <w:p w:rsidR="00965A09" w:rsidRPr="00C06CE2" w:rsidRDefault="00965A09" w:rsidP="00965A09">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招标文件售价</w:t>
      </w:r>
      <w:r w:rsidRPr="00C06CE2">
        <w:rPr>
          <w:rFonts w:ascii="仿宋" w:eastAsia="仿宋" w:hAnsi="仿宋"/>
          <w:sz w:val="28"/>
          <w:szCs w:val="28"/>
        </w:rPr>
        <w:t>200</w:t>
      </w:r>
      <w:r w:rsidRPr="00C06CE2">
        <w:rPr>
          <w:rFonts w:ascii="仿宋" w:eastAsia="仿宋" w:hAnsi="仿宋" w:hint="eastAsia"/>
          <w:sz w:val="28"/>
          <w:szCs w:val="28"/>
        </w:rPr>
        <w:t>元人民币，扫码支付。</w:t>
      </w:r>
    </w:p>
    <w:p w:rsidR="00965A09" w:rsidRPr="00C06CE2" w:rsidRDefault="00965A09" w:rsidP="00965A09">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投标保证金</w:t>
      </w:r>
    </w:p>
    <w:p w:rsidR="00965A09" w:rsidRPr="00C06CE2" w:rsidRDefault="00965A09" w:rsidP="00965A09">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投标保证金金额：</w:t>
      </w:r>
      <w:r w:rsidRPr="00C06CE2">
        <w:rPr>
          <w:rFonts w:ascii="仿宋" w:eastAsia="仿宋" w:hAnsi="仿宋"/>
          <w:sz w:val="28"/>
          <w:szCs w:val="28"/>
          <w:u w:val="single"/>
        </w:rPr>
        <w:t>30000</w:t>
      </w:r>
      <w:r w:rsidRPr="00C06CE2">
        <w:rPr>
          <w:rFonts w:ascii="仿宋" w:eastAsia="仿宋" w:hAnsi="仿宋" w:hint="eastAsia"/>
          <w:sz w:val="28"/>
          <w:szCs w:val="28"/>
        </w:rPr>
        <w:t>元人民币。</w:t>
      </w:r>
    </w:p>
    <w:p w:rsidR="00965A09" w:rsidRPr="00C06CE2" w:rsidRDefault="00965A09" w:rsidP="00965A09">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投标保证金缴纳截止时间为投标截止时间。</w:t>
      </w:r>
    </w:p>
    <w:p w:rsidR="00965A09" w:rsidRPr="00C06CE2" w:rsidRDefault="00965A09" w:rsidP="00965A09">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lastRenderedPageBreak/>
        <w:t>投标保证金缴纳方式：电汇、转账或投标单位在衡钢的应收款。</w:t>
      </w:r>
    </w:p>
    <w:p w:rsidR="00965A09" w:rsidRPr="00C06CE2" w:rsidRDefault="00965A09" w:rsidP="00965A09">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hint="eastAsia"/>
          <w:sz w:val="28"/>
          <w:szCs w:val="28"/>
        </w:rPr>
        <w:t>开户行：工行衡阳银雁支行</w:t>
      </w:r>
      <w:r w:rsidRPr="00C06CE2">
        <w:rPr>
          <w:rFonts w:ascii="仿宋" w:eastAsia="仿宋" w:hAnsi="仿宋"/>
          <w:sz w:val="28"/>
          <w:szCs w:val="28"/>
        </w:rPr>
        <w:t xml:space="preserve">    </w:t>
      </w:r>
    </w:p>
    <w:p w:rsidR="00965A09" w:rsidRPr="00C06CE2" w:rsidRDefault="00965A09" w:rsidP="00965A09">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hint="eastAsia"/>
          <w:sz w:val="28"/>
          <w:szCs w:val="28"/>
        </w:rPr>
        <w:t>开户名：衡阳华菱连轧管有限公司</w:t>
      </w:r>
    </w:p>
    <w:p w:rsidR="00965A09" w:rsidRPr="00C06CE2" w:rsidRDefault="00965A09" w:rsidP="00965A09">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hint="eastAsia"/>
          <w:sz w:val="28"/>
          <w:szCs w:val="28"/>
        </w:rPr>
        <w:t>帐</w:t>
      </w:r>
      <w:r w:rsidRPr="00C06CE2">
        <w:rPr>
          <w:rFonts w:ascii="仿宋" w:eastAsia="仿宋" w:hAnsi="仿宋"/>
          <w:sz w:val="28"/>
          <w:szCs w:val="28"/>
        </w:rPr>
        <w:t xml:space="preserve">  </w:t>
      </w:r>
      <w:r w:rsidRPr="00C06CE2">
        <w:rPr>
          <w:rFonts w:ascii="仿宋" w:eastAsia="仿宋" w:hAnsi="仿宋" w:hint="eastAsia"/>
          <w:sz w:val="28"/>
          <w:szCs w:val="28"/>
        </w:rPr>
        <w:t>号：</w:t>
      </w:r>
      <w:r w:rsidRPr="00C06CE2">
        <w:rPr>
          <w:rFonts w:ascii="仿宋" w:eastAsia="仿宋" w:hAnsi="仿宋"/>
          <w:sz w:val="28"/>
          <w:szCs w:val="28"/>
        </w:rPr>
        <w:t>1905022319020105051</w:t>
      </w:r>
    </w:p>
    <w:p w:rsidR="00965A09" w:rsidRPr="00C06CE2"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投标人未按要求缴纳投标保证金，由评委会初审后作无效投标文件处理，其可能造成的损失由投标人自行承担。</w:t>
      </w:r>
    </w:p>
    <w:p w:rsidR="00965A09" w:rsidRPr="00C06CE2" w:rsidRDefault="00965A09" w:rsidP="00965A09">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投标和开标</w:t>
      </w:r>
    </w:p>
    <w:p w:rsidR="00965A09" w:rsidRPr="00C06CE2"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Pr="00C06CE2">
        <w:rPr>
          <w:rFonts w:ascii="仿宋" w:eastAsia="仿宋" w:hAnsi="仿宋"/>
          <w:b/>
          <w:sz w:val="28"/>
          <w:szCs w:val="28"/>
          <w:u w:val="single"/>
        </w:rPr>
        <w:t>2021</w:t>
      </w:r>
      <w:r w:rsidRPr="00C06CE2">
        <w:rPr>
          <w:rFonts w:ascii="仿宋" w:eastAsia="仿宋" w:hAnsi="仿宋" w:hint="eastAsia"/>
          <w:b/>
          <w:sz w:val="28"/>
          <w:szCs w:val="28"/>
          <w:u w:val="single"/>
        </w:rPr>
        <w:t>年</w:t>
      </w:r>
      <w:r>
        <w:rPr>
          <w:rFonts w:ascii="仿宋" w:eastAsia="仿宋" w:hAnsi="仿宋"/>
          <w:b/>
          <w:sz w:val="28"/>
          <w:szCs w:val="28"/>
          <w:u w:val="single"/>
        </w:rPr>
        <w:t>8</w:t>
      </w:r>
      <w:r w:rsidRPr="00C06CE2">
        <w:rPr>
          <w:rFonts w:ascii="仿宋" w:eastAsia="仿宋" w:hAnsi="仿宋" w:hint="eastAsia"/>
          <w:b/>
          <w:sz w:val="28"/>
          <w:szCs w:val="28"/>
          <w:u w:val="single"/>
        </w:rPr>
        <w:t>月</w:t>
      </w:r>
      <w:r>
        <w:rPr>
          <w:rFonts w:ascii="仿宋" w:eastAsia="仿宋" w:hAnsi="仿宋" w:hint="eastAsia"/>
          <w:b/>
          <w:sz w:val="28"/>
          <w:szCs w:val="28"/>
          <w:u w:val="single"/>
        </w:rPr>
        <w:t>19</w:t>
      </w:r>
      <w:r>
        <w:rPr>
          <w:rFonts w:ascii="仿宋" w:eastAsia="仿宋" w:hAnsi="仿宋"/>
          <w:b/>
          <w:sz w:val="28"/>
          <w:szCs w:val="28"/>
          <w:u w:val="single"/>
        </w:rPr>
        <w:t xml:space="preserve"> </w:t>
      </w:r>
      <w:r w:rsidRPr="00C06CE2">
        <w:rPr>
          <w:rFonts w:ascii="仿宋" w:eastAsia="仿宋" w:hAnsi="仿宋" w:hint="eastAsia"/>
          <w:b/>
          <w:sz w:val="28"/>
          <w:szCs w:val="28"/>
          <w:u w:val="single"/>
        </w:rPr>
        <w:t>日</w:t>
      </w:r>
      <w:r>
        <w:rPr>
          <w:rFonts w:ascii="仿宋" w:eastAsia="仿宋" w:hAnsi="仿宋"/>
          <w:b/>
          <w:sz w:val="28"/>
          <w:szCs w:val="28"/>
          <w:u w:val="single"/>
        </w:rPr>
        <w:t xml:space="preserve"> </w:t>
      </w:r>
      <w:r>
        <w:rPr>
          <w:rFonts w:ascii="仿宋" w:eastAsia="仿宋" w:hAnsi="仿宋" w:hint="eastAsia"/>
          <w:b/>
          <w:sz w:val="28"/>
          <w:szCs w:val="28"/>
          <w:u w:val="single"/>
        </w:rPr>
        <w:t>下</w:t>
      </w:r>
      <w:r>
        <w:rPr>
          <w:rFonts w:ascii="仿宋" w:eastAsia="仿宋" w:hAnsi="仿宋"/>
          <w:b/>
          <w:sz w:val="28"/>
          <w:szCs w:val="28"/>
          <w:u w:val="single"/>
        </w:rPr>
        <w:t xml:space="preserve"> </w:t>
      </w:r>
      <w:r w:rsidRPr="00C06CE2">
        <w:rPr>
          <w:rFonts w:ascii="仿宋" w:eastAsia="仿宋" w:hAnsi="仿宋" w:hint="eastAsia"/>
          <w:b/>
          <w:sz w:val="28"/>
          <w:szCs w:val="28"/>
          <w:u w:val="single"/>
        </w:rPr>
        <w:t>午</w:t>
      </w:r>
      <w:r w:rsidR="00F9575A">
        <w:rPr>
          <w:rFonts w:ascii="仿宋" w:eastAsia="仿宋" w:hAnsi="仿宋"/>
          <w:b/>
          <w:sz w:val="28"/>
          <w:szCs w:val="28"/>
          <w:u w:val="single"/>
        </w:rPr>
        <w:t xml:space="preserve"> </w:t>
      </w:r>
      <w:r>
        <w:rPr>
          <w:rFonts w:ascii="仿宋" w:eastAsia="仿宋" w:hAnsi="仿宋" w:hint="eastAsia"/>
          <w:b/>
          <w:sz w:val="28"/>
          <w:szCs w:val="28"/>
          <w:u w:val="single"/>
        </w:rPr>
        <w:t>14</w:t>
      </w:r>
      <w:r>
        <w:rPr>
          <w:rFonts w:ascii="仿宋" w:eastAsia="仿宋" w:hAnsi="仿宋"/>
          <w:b/>
          <w:sz w:val="28"/>
          <w:szCs w:val="28"/>
          <w:u w:val="single"/>
        </w:rPr>
        <w:t xml:space="preserve"> </w:t>
      </w:r>
      <w:r w:rsidRPr="00C06CE2">
        <w:rPr>
          <w:rFonts w:ascii="仿宋" w:eastAsia="仿宋" w:hAnsi="仿宋"/>
          <w:b/>
          <w:sz w:val="28"/>
          <w:szCs w:val="28"/>
          <w:u w:val="single"/>
        </w:rPr>
        <w:t>:</w:t>
      </w:r>
      <w:r>
        <w:rPr>
          <w:rFonts w:ascii="仿宋" w:eastAsia="仿宋" w:hAnsi="仿宋" w:hint="eastAsia"/>
          <w:b/>
          <w:sz w:val="28"/>
          <w:szCs w:val="28"/>
          <w:u w:val="single"/>
        </w:rPr>
        <w:t>3</w:t>
      </w:r>
      <w:r w:rsidRPr="00C06CE2">
        <w:rPr>
          <w:rFonts w:ascii="仿宋" w:eastAsia="仿宋" w:hAnsi="仿宋"/>
          <w:b/>
          <w:sz w:val="28"/>
          <w:szCs w:val="28"/>
          <w:u w:val="single"/>
        </w:rPr>
        <w:t>0(</w:t>
      </w:r>
      <w:r w:rsidRPr="00C06CE2">
        <w:rPr>
          <w:rFonts w:ascii="仿宋" w:eastAsia="仿宋" w:hAnsi="仿宋" w:hint="eastAsia"/>
          <w:b/>
          <w:sz w:val="28"/>
          <w:szCs w:val="28"/>
          <w:u w:val="single"/>
        </w:rPr>
        <w:t>北京时间</w:t>
      </w:r>
      <w:r w:rsidRPr="00C06CE2">
        <w:rPr>
          <w:rFonts w:ascii="仿宋" w:eastAsia="仿宋" w:hAnsi="仿宋"/>
          <w:b/>
          <w:sz w:val="28"/>
          <w:szCs w:val="28"/>
          <w:u w:val="single"/>
        </w:rPr>
        <w:t>)</w:t>
      </w:r>
    </w:p>
    <w:p w:rsidR="00965A09" w:rsidRPr="00C06CE2"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投标文件递交及开标地点：衡阳华菱钢管有限公司西办公楼三楼开标</w:t>
      </w:r>
      <w:r w:rsidR="00F9575A">
        <w:rPr>
          <w:rFonts w:ascii="仿宋" w:eastAsia="仿宋" w:hAnsi="仿宋" w:hint="eastAsia"/>
          <w:sz w:val="28"/>
          <w:szCs w:val="28"/>
        </w:rPr>
        <w:t>二</w:t>
      </w:r>
      <w:r w:rsidRPr="00C06CE2">
        <w:rPr>
          <w:rFonts w:ascii="仿宋" w:eastAsia="仿宋" w:hAnsi="仿宋" w:hint="eastAsia"/>
          <w:sz w:val="28"/>
          <w:szCs w:val="28"/>
        </w:rPr>
        <w:t>室（采购部三楼）</w:t>
      </w:r>
      <w:r w:rsidRPr="00C06CE2">
        <w:rPr>
          <w:rFonts w:ascii="仿宋" w:eastAsia="仿宋" w:hAnsi="仿宋"/>
          <w:sz w:val="28"/>
          <w:szCs w:val="28"/>
        </w:rPr>
        <w:t xml:space="preserve">                  </w:t>
      </w:r>
    </w:p>
    <w:p w:rsidR="00965A09" w:rsidRPr="00C06CE2" w:rsidRDefault="00965A09" w:rsidP="00965A0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965A09" w:rsidRPr="00C06CE2" w:rsidRDefault="00965A09" w:rsidP="00965A0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评标办法</w:t>
      </w:r>
    </w:p>
    <w:p w:rsidR="00965A09" w:rsidRPr="00C06CE2" w:rsidRDefault="00965A09" w:rsidP="00965A09">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本项目采用经评审的最低价中标法。</w:t>
      </w:r>
    </w:p>
    <w:p w:rsidR="00965A09" w:rsidRPr="00C06CE2" w:rsidRDefault="00965A09" w:rsidP="00965A0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公告媒介</w:t>
      </w:r>
    </w:p>
    <w:p w:rsidR="00965A09" w:rsidRPr="00C06CE2" w:rsidRDefault="00965A09" w:rsidP="00965A09">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965A09" w:rsidRPr="00C06CE2" w:rsidRDefault="00965A09" w:rsidP="00965A0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监督</w:t>
      </w:r>
    </w:p>
    <w:p w:rsidR="00965A09" w:rsidRPr="00C06CE2" w:rsidRDefault="00965A09" w:rsidP="00965A09">
      <w:pPr>
        <w:pStyle w:val="af7"/>
        <w:numPr>
          <w:ilvl w:val="0"/>
          <w:numId w:val="19"/>
        </w:numPr>
        <w:snapToGrid w:val="0"/>
        <w:spacing w:line="400" w:lineRule="exact"/>
        <w:ind w:firstLineChars="0"/>
        <w:rPr>
          <w:rFonts w:ascii="仿宋" w:eastAsia="仿宋" w:hAnsi="仿宋" w:cs="宋体"/>
          <w:kern w:val="0"/>
          <w:sz w:val="28"/>
          <w:szCs w:val="28"/>
        </w:rPr>
      </w:pPr>
      <w:r w:rsidRPr="00C06CE2">
        <w:rPr>
          <w:rFonts w:ascii="仿宋" w:eastAsia="仿宋" w:hAnsi="仿宋" w:hint="eastAsia"/>
          <w:sz w:val="28"/>
          <w:szCs w:val="28"/>
        </w:rPr>
        <w:t>本次招投标监督部</w:t>
      </w:r>
      <w:r>
        <w:rPr>
          <w:rFonts w:ascii="仿宋" w:eastAsia="仿宋" w:hAnsi="仿宋" w:hint="eastAsia"/>
          <w:sz w:val="28"/>
          <w:szCs w:val="28"/>
        </w:rPr>
        <w:t>门为</w:t>
      </w:r>
      <w:r w:rsidRPr="00C06CE2">
        <w:rPr>
          <w:rFonts w:ascii="仿宋" w:eastAsia="仿宋" w:hAnsi="仿宋" w:hint="eastAsia"/>
          <w:sz w:val="28"/>
          <w:szCs w:val="28"/>
        </w:rPr>
        <w:t>衡阳华菱钢管有限公司</w:t>
      </w:r>
      <w:bookmarkStart w:id="4" w:name="_Toc300677994"/>
      <w:bookmarkStart w:id="5" w:name="_Toc303864862"/>
      <w:r w:rsidRPr="00C06CE2">
        <w:rPr>
          <w:rFonts w:ascii="仿宋" w:eastAsia="仿宋" w:hAnsi="仿宋" w:hint="eastAsia"/>
          <w:sz w:val="28"/>
          <w:szCs w:val="28"/>
        </w:rPr>
        <w:t>纪委，电话：</w:t>
      </w:r>
      <w:bookmarkEnd w:id="4"/>
      <w:bookmarkEnd w:id="5"/>
      <w:r w:rsidRPr="00C06CE2">
        <w:rPr>
          <w:rFonts w:ascii="仿宋" w:eastAsia="仿宋" w:hAnsi="仿宋" w:cs="宋体"/>
          <w:kern w:val="0"/>
          <w:sz w:val="28"/>
          <w:szCs w:val="28"/>
        </w:rPr>
        <w:t>0734-8872189</w:t>
      </w:r>
    </w:p>
    <w:p w:rsidR="00965A09" w:rsidRPr="00C06CE2" w:rsidRDefault="00965A09" w:rsidP="00965A0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其它</w:t>
      </w:r>
    </w:p>
    <w:p w:rsidR="00965A09" w:rsidRPr="00C06CE2" w:rsidRDefault="00965A09" w:rsidP="00965A09">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965A09" w:rsidRPr="00C06CE2" w:rsidRDefault="00965A09" w:rsidP="00965A0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联系方式：</w:t>
      </w:r>
    </w:p>
    <w:p w:rsidR="00965A09" w:rsidRPr="005474F7" w:rsidRDefault="00965A09" w:rsidP="00965A09">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采购联系人：</w:t>
      </w:r>
      <w:r>
        <w:rPr>
          <w:rFonts w:ascii="仿宋" w:eastAsia="仿宋" w:hAnsi="仿宋" w:hint="eastAsia"/>
          <w:sz w:val="28"/>
          <w:szCs w:val="28"/>
        </w:rPr>
        <w:t>王</w:t>
      </w:r>
      <w:r w:rsidRPr="005474F7">
        <w:rPr>
          <w:rFonts w:ascii="仿宋" w:eastAsia="仿宋" w:hAnsi="仿宋" w:hint="eastAsia"/>
          <w:sz w:val="28"/>
          <w:szCs w:val="28"/>
        </w:rPr>
        <w:t>先生</w:t>
      </w:r>
    </w:p>
    <w:p w:rsidR="00965A09" w:rsidRPr="005474F7" w:rsidRDefault="00965A09" w:rsidP="00965A09">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电话：（</w:t>
      </w:r>
      <w:r w:rsidRPr="005474F7">
        <w:rPr>
          <w:rFonts w:ascii="仿宋" w:eastAsia="仿宋" w:hAnsi="仿宋"/>
          <w:sz w:val="28"/>
          <w:szCs w:val="28"/>
        </w:rPr>
        <w:t>0734</w:t>
      </w:r>
      <w:r w:rsidRPr="005474F7">
        <w:rPr>
          <w:rFonts w:ascii="仿宋" w:eastAsia="仿宋" w:hAnsi="仿宋" w:hint="eastAsia"/>
          <w:sz w:val="28"/>
          <w:szCs w:val="28"/>
        </w:rPr>
        <w:t>）</w:t>
      </w:r>
      <w:r w:rsidRPr="005474F7">
        <w:rPr>
          <w:rFonts w:ascii="仿宋" w:eastAsia="仿宋" w:hAnsi="仿宋"/>
          <w:sz w:val="28"/>
          <w:szCs w:val="28"/>
        </w:rPr>
        <w:t>8872016</w:t>
      </w:r>
      <w:r w:rsidRPr="005474F7">
        <w:rPr>
          <w:rFonts w:ascii="仿宋" w:eastAsia="仿宋" w:hAnsi="仿宋" w:hint="eastAsia"/>
          <w:sz w:val="28"/>
          <w:szCs w:val="28"/>
        </w:rPr>
        <w:t>（办）</w:t>
      </w:r>
      <w:r w:rsidRPr="005474F7">
        <w:rPr>
          <w:rFonts w:ascii="仿宋" w:eastAsia="仿宋" w:hAnsi="仿宋"/>
          <w:sz w:val="28"/>
          <w:szCs w:val="28"/>
        </w:rPr>
        <w:t xml:space="preserve">           </w:t>
      </w:r>
      <w:r w:rsidRPr="005474F7">
        <w:rPr>
          <w:rFonts w:ascii="仿宋" w:eastAsia="仿宋" w:hAnsi="仿宋" w:hint="eastAsia"/>
          <w:sz w:val="28"/>
          <w:szCs w:val="28"/>
        </w:rPr>
        <w:t>手机：</w:t>
      </w:r>
      <w:r w:rsidRPr="005474F7">
        <w:rPr>
          <w:rFonts w:ascii="仿宋" w:eastAsia="仿宋" w:hAnsi="仿宋"/>
          <w:sz w:val="28"/>
          <w:szCs w:val="28"/>
        </w:rPr>
        <w:t>1</w:t>
      </w:r>
      <w:r>
        <w:rPr>
          <w:rFonts w:ascii="仿宋" w:eastAsia="仿宋" w:hAnsi="仿宋"/>
          <w:sz w:val="28"/>
          <w:szCs w:val="28"/>
        </w:rPr>
        <w:t>5073433321</w:t>
      </w:r>
      <w:r w:rsidRPr="005474F7">
        <w:rPr>
          <w:rFonts w:ascii="仿宋" w:eastAsia="仿宋" w:hAnsi="仿宋"/>
          <w:sz w:val="28"/>
          <w:szCs w:val="28"/>
        </w:rPr>
        <w:t xml:space="preserve">         </w:t>
      </w:r>
    </w:p>
    <w:p w:rsidR="00965A09" w:rsidRPr="005474F7" w:rsidRDefault="00965A09" w:rsidP="00965A09">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详细地址：衡阳华菱钢管有限公司采购部</w:t>
      </w:r>
    </w:p>
    <w:p w:rsidR="00965A09" w:rsidRPr="005474F7" w:rsidRDefault="00965A09" w:rsidP="00965A09">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招标联系人：</w:t>
      </w:r>
      <w:r>
        <w:rPr>
          <w:rFonts w:ascii="仿宋" w:eastAsia="仿宋" w:hAnsi="仿宋" w:hint="eastAsia"/>
          <w:sz w:val="28"/>
          <w:szCs w:val="28"/>
        </w:rPr>
        <w:t>洪</w:t>
      </w:r>
      <w:r w:rsidRPr="005474F7">
        <w:rPr>
          <w:rFonts w:ascii="仿宋" w:eastAsia="仿宋" w:hAnsi="仿宋" w:hint="eastAsia"/>
          <w:sz w:val="28"/>
          <w:szCs w:val="28"/>
        </w:rPr>
        <w:t>先生</w:t>
      </w:r>
    </w:p>
    <w:p w:rsidR="00965A09" w:rsidRPr="005474F7" w:rsidRDefault="00965A09" w:rsidP="00965A09">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电话：（</w:t>
      </w:r>
      <w:r w:rsidRPr="005474F7">
        <w:rPr>
          <w:rFonts w:ascii="仿宋" w:eastAsia="仿宋" w:hAnsi="仿宋"/>
          <w:sz w:val="28"/>
          <w:szCs w:val="28"/>
        </w:rPr>
        <w:t>0734</w:t>
      </w:r>
      <w:r w:rsidRPr="005474F7">
        <w:rPr>
          <w:rFonts w:ascii="仿宋" w:eastAsia="仿宋" w:hAnsi="仿宋" w:hint="eastAsia"/>
          <w:sz w:val="28"/>
          <w:szCs w:val="28"/>
        </w:rPr>
        <w:t>）</w:t>
      </w:r>
      <w:r w:rsidRPr="00C864D2">
        <w:rPr>
          <w:rFonts w:ascii="仿宋" w:eastAsia="仿宋" w:hAnsi="仿宋"/>
          <w:sz w:val="28"/>
          <w:szCs w:val="28"/>
        </w:rPr>
        <w:t>8872579</w:t>
      </w:r>
      <w:r w:rsidRPr="005474F7">
        <w:rPr>
          <w:rFonts w:ascii="仿宋" w:eastAsia="仿宋" w:hAnsi="仿宋" w:hint="eastAsia"/>
          <w:sz w:val="28"/>
          <w:szCs w:val="28"/>
        </w:rPr>
        <w:t>（办）</w:t>
      </w:r>
      <w:r w:rsidRPr="005474F7">
        <w:rPr>
          <w:rFonts w:ascii="仿宋" w:eastAsia="仿宋" w:hAnsi="仿宋"/>
          <w:sz w:val="28"/>
          <w:szCs w:val="28"/>
        </w:rPr>
        <w:t xml:space="preserve">           </w:t>
      </w:r>
      <w:r w:rsidRPr="005474F7">
        <w:rPr>
          <w:rFonts w:ascii="仿宋" w:eastAsia="仿宋" w:hAnsi="仿宋" w:hint="eastAsia"/>
          <w:sz w:val="28"/>
          <w:szCs w:val="28"/>
        </w:rPr>
        <w:t>手机：</w:t>
      </w:r>
      <w:r>
        <w:rPr>
          <w:rFonts w:ascii="仿宋" w:eastAsia="仿宋" w:hAnsi="仿宋"/>
          <w:sz w:val="28"/>
          <w:szCs w:val="28"/>
        </w:rPr>
        <w:t>1561667</w:t>
      </w:r>
      <w:r w:rsidRPr="00C864D2">
        <w:rPr>
          <w:rFonts w:ascii="仿宋" w:eastAsia="仿宋" w:hAnsi="仿宋"/>
          <w:sz w:val="28"/>
          <w:szCs w:val="28"/>
        </w:rPr>
        <w:t>8886</w:t>
      </w:r>
    </w:p>
    <w:p w:rsidR="00965A09" w:rsidRPr="005474F7" w:rsidRDefault="00965A09" w:rsidP="00965A09">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详细地址：衡阳华菱钢管有限公司企业管理和人力资源部</w:t>
      </w:r>
      <w:r w:rsidRPr="005474F7">
        <w:rPr>
          <w:rFonts w:ascii="仿宋" w:eastAsia="仿宋" w:hAnsi="仿宋"/>
          <w:sz w:val="28"/>
          <w:szCs w:val="28"/>
        </w:rPr>
        <w:t>/</w:t>
      </w:r>
      <w:r w:rsidRPr="005474F7">
        <w:rPr>
          <w:rFonts w:ascii="仿宋" w:eastAsia="仿宋" w:hAnsi="仿宋" w:hint="eastAsia"/>
          <w:sz w:val="28"/>
          <w:szCs w:val="28"/>
        </w:rPr>
        <w:t>湖南衡阳钢管（集团）有限公司招标办</w:t>
      </w:r>
    </w:p>
    <w:p w:rsidR="00965A09" w:rsidRPr="00C06CE2" w:rsidRDefault="00965A09" w:rsidP="00965A09">
      <w:pPr>
        <w:pStyle w:val="af7"/>
        <w:adjustRightInd w:val="0"/>
        <w:snapToGrid w:val="0"/>
        <w:spacing w:line="360" w:lineRule="exact"/>
        <w:ind w:left="851" w:firstLineChars="0" w:firstLine="0"/>
        <w:rPr>
          <w:rFonts w:ascii="仿宋" w:eastAsia="仿宋" w:hAnsi="仿宋"/>
          <w:sz w:val="28"/>
          <w:szCs w:val="28"/>
        </w:rPr>
      </w:pPr>
    </w:p>
    <w:p w:rsidR="00AE6400" w:rsidRPr="00965A09"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965A09" w:rsidSect="00AE6400">
      <w:footerReference w:type="default" r:id="rId11"/>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085" w:rsidRDefault="00015085" w:rsidP="00E46BC9">
      <w:r>
        <w:separator/>
      </w:r>
    </w:p>
  </w:endnote>
  <w:endnote w:type="continuationSeparator" w:id="1">
    <w:p w:rsidR="00015085" w:rsidRDefault="00015085"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D84570">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D84570">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58775D">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085" w:rsidRDefault="00015085" w:rsidP="00E46BC9">
      <w:r>
        <w:separator/>
      </w:r>
    </w:p>
  </w:footnote>
  <w:footnote w:type="continuationSeparator" w:id="1">
    <w:p w:rsidR="00015085" w:rsidRDefault="00015085"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355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08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FF7"/>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1557"/>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3EC3"/>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8775D"/>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CBF"/>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3AB6"/>
    <w:rsid w:val="00954316"/>
    <w:rsid w:val="009548AF"/>
    <w:rsid w:val="0095507F"/>
    <w:rsid w:val="00956101"/>
    <w:rsid w:val="00957A31"/>
    <w:rsid w:val="00957E58"/>
    <w:rsid w:val="00962F9D"/>
    <w:rsid w:val="00965932"/>
    <w:rsid w:val="00965A09"/>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794D"/>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429F"/>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570"/>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75A"/>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an.gov.cn" TargetMode="Externa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Pages>
  <Words>237</Words>
  <Characters>1354</Characters>
  <Application>Microsoft Office Word</Application>
  <DocSecurity>0</DocSecurity>
  <Lines>11</Lines>
  <Paragraphs>3</Paragraphs>
  <ScaleCrop>false</ScaleCrop>
  <Company>Microsoft</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105</cp:revision>
  <cp:lastPrinted>2021-05-21T06:26:00Z</cp:lastPrinted>
  <dcterms:created xsi:type="dcterms:W3CDTF">2021-06-16T04:02:00Z</dcterms:created>
  <dcterms:modified xsi:type="dcterms:W3CDTF">2021-08-16T03:49:00Z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