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DFF" w:rsidRDefault="00EA4519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A4519">
        <w:rPr>
          <w:rFonts w:ascii="仿宋" w:eastAsia="仿宋" w:hAnsi="仿宋" w:hint="eastAsia"/>
          <w:b/>
          <w:sz w:val="36"/>
          <w:szCs w:val="36"/>
        </w:rPr>
        <w:t>能源分厂炼铁空压185离心机大修项目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EA4519" w:rsidRPr="00EA4519">
        <w:rPr>
          <w:rFonts w:ascii="仿宋" w:eastAsia="仿宋" w:hAnsi="仿宋" w:hint="eastAsia"/>
          <w:sz w:val="28"/>
          <w:szCs w:val="28"/>
        </w:rPr>
        <w:t>能源分厂炼铁空压185离心机大修项目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27502B">
        <w:rPr>
          <w:rFonts w:ascii="仿宋" w:eastAsia="仿宋" w:hAnsi="仿宋" w:hint="eastAsia"/>
          <w:sz w:val="28"/>
          <w:szCs w:val="28"/>
        </w:rPr>
        <w:t>综合评估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EA4519" w:rsidRPr="00EA4519">
        <w:rPr>
          <w:rFonts w:ascii="仿宋" w:eastAsia="仿宋" w:hAnsi="仿宋" w:hint="eastAsia"/>
          <w:sz w:val="28"/>
          <w:szCs w:val="28"/>
        </w:rPr>
        <w:t>能源分厂炼铁空压185离心机大修项目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EA4519">
        <w:rPr>
          <w:rFonts w:ascii="仿宋" w:eastAsia="仿宋" w:hAnsi="仿宋" w:hint="eastAsia"/>
          <w:sz w:val="28"/>
          <w:szCs w:val="28"/>
        </w:rPr>
        <w:t>413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EA4519" w:rsidRPr="00EA4519">
        <w:rPr>
          <w:rFonts w:ascii="仿宋" w:eastAsia="仿宋" w:hAnsi="仿宋" w:hint="eastAsia"/>
          <w:sz w:val="28"/>
          <w:szCs w:val="28"/>
        </w:rPr>
        <w:t>东莞飞耀机电设备有限公司</w:t>
      </w:r>
      <w:r w:rsidR="00EA4519">
        <w:rPr>
          <w:rFonts w:ascii="仿宋" w:eastAsia="仿宋" w:hAnsi="仿宋" w:hint="eastAsia"/>
          <w:sz w:val="28"/>
          <w:szCs w:val="28"/>
        </w:rPr>
        <w:t>最终</w:t>
      </w:r>
      <w:r w:rsidR="00631DFF">
        <w:rPr>
          <w:rFonts w:ascii="仿宋" w:eastAsia="仿宋" w:hAnsi="仿宋" w:hint="eastAsia"/>
          <w:sz w:val="28"/>
          <w:szCs w:val="28"/>
        </w:rPr>
        <w:t>以总分</w:t>
      </w:r>
      <w:r w:rsidR="00EA4519">
        <w:rPr>
          <w:rFonts w:ascii="仿宋" w:eastAsia="仿宋" w:hAnsi="仿宋" w:hint="eastAsia"/>
          <w:sz w:val="28"/>
          <w:szCs w:val="28"/>
        </w:rPr>
        <w:t>297</w:t>
      </w:r>
      <w:r w:rsidR="00631DFF">
        <w:rPr>
          <w:rFonts w:ascii="仿宋" w:eastAsia="仿宋" w:hAnsi="仿宋" w:hint="eastAsia"/>
          <w:sz w:val="28"/>
          <w:szCs w:val="28"/>
        </w:rPr>
        <w:t>分被评为</w:t>
      </w:r>
      <w:r w:rsidR="00ED3464" w:rsidRPr="002B2681">
        <w:rPr>
          <w:rFonts w:ascii="仿宋" w:eastAsia="仿宋" w:hAnsi="仿宋" w:hint="eastAsia"/>
          <w:sz w:val="28"/>
          <w:szCs w:val="28"/>
        </w:rPr>
        <w:t>第一中标候选人，</w:t>
      </w:r>
      <w:r w:rsidR="00EA4519">
        <w:rPr>
          <w:rFonts w:ascii="仿宋" w:eastAsia="仿宋" w:hAnsi="仿宋" w:hint="eastAsia"/>
          <w:sz w:val="28"/>
          <w:szCs w:val="28"/>
        </w:rPr>
        <w:t>不</w:t>
      </w:r>
      <w:r w:rsidR="00164199">
        <w:rPr>
          <w:rFonts w:ascii="仿宋" w:eastAsia="仿宋" w:hAnsi="仿宋" w:hint="eastAsia"/>
          <w:sz w:val="28"/>
          <w:szCs w:val="28"/>
        </w:rPr>
        <w:t>含</w:t>
      </w:r>
      <w:r w:rsidR="00997161">
        <w:rPr>
          <w:rFonts w:ascii="仿宋" w:eastAsia="仿宋" w:hAnsi="仿宋" w:hint="eastAsia"/>
          <w:sz w:val="28"/>
          <w:szCs w:val="28"/>
        </w:rPr>
        <w:t>税预中标金额为人民币</w:t>
      </w:r>
      <w:r w:rsidR="00EA4519">
        <w:rPr>
          <w:rFonts w:ascii="仿宋" w:eastAsia="仿宋" w:hAnsi="仿宋" w:hint="eastAsia"/>
          <w:sz w:val="28"/>
          <w:szCs w:val="28"/>
        </w:rPr>
        <w:t>伍</w:t>
      </w:r>
      <w:r w:rsidR="00997161">
        <w:rPr>
          <w:rFonts w:ascii="仿宋" w:eastAsia="仿宋" w:hAnsi="仿宋" w:hint="eastAsia"/>
          <w:sz w:val="28"/>
          <w:szCs w:val="28"/>
        </w:rPr>
        <w:t>拾</w:t>
      </w:r>
      <w:r w:rsidR="00EA4519">
        <w:rPr>
          <w:rFonts w:ascii="仿宋" w:eastAsia="仿宋" w:hAnsi="仿宋" w:hint="eastAsia"/>
          <w:sz w:val="28"/>
          <w:szCs w:val="28"/>
        </w:rPr>
        <w:t>壹</w:t>
      </w:r>
      <w:r w:rsidR="00997161">
        <w:rPr>
          <w:rFonts w:ascii="仿宋" w:eastAsia="仿宋" w:hAnsi="仿宋" w:hint="eastAsia"/>
          <w:sz w:val="28"/>
          <w:szCs w:val="28"/>
        </w:rPr>
        <w:t>万</w:t>
      </w:r>
      <w:r w:rsidR="00EA4519">
        <w:rPr>
          <w:rFonts w:ascii="仿宋" w:eastAsia="仿宋" w:hAnsi="仿宋" w:hint="eastAsia"/>
          <w:sz w:val="28"/>
          <w:szCs w:val="28"/>
        </w:rPr>
        <w:t>伍</w:t>
      </w:r>
      <w:r w:rsidR="0027502B">
        <w:rPr>
          <w:rFonts w:ascii="仿宋" w:eastAsia="仿宋" w:hAnsi="仿宋" w:hint="eastAsia"/>
          <w:sz w:val="28"/>
          <w:szCs w:val="28"/>
        </w:rPr>
        <w:t>仟</w:t>
      </w:r>
      <w:r w:rsidR="00997161">
        <w:rPr>
          <w:rFonts w:ascii="仿宋" w:eastAsia="仿宋" w:hAnsi="仿宋" w:hint="eastAsia"/>
          <w:sz w:val="28"/>
          <w:szCs w:val="28"/>
        </w:rPr>
        <w:t>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EA4519">
        <w:rPr>
          <w:rFonts w:ascii="仿宋" w:eastAsia="仿宋" w:hAnsi="仿宋" w:hint="eastAsia"/>
          <w:sz w:val="28"/>
          <w:szCs w:val="28"/>
        </w:rPr>
        <w:t>51.5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F20945">
        <w:rPr>
          <w:rFonts w:ascii="仿宋" w:eastAsia="仿宋" w:hAnsi="仿宋" w:hint="eastAsia"/>
          <w:sz w:val="28"/>
          <w:szCs w:val="28"/>
        </w:rPr>
        <w:t>人民币</w:t>
      </w:r>
      <w:r w:rsidR="00EA4519">
        <w:rPr>
          <w:rFonts w:ascii="仿宋" w:eastAsia="仿宋" w:hAnsi="仿宋" w:hint="eastAsia"/>
          <w:sz w:val="28"/>
          <w:szCs w:val="28"/>
        </w:rPr>
        <w:t>不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</w:t>
      </w:r>
      <w:r w:rsidR="00EA4519">
        <w:rPr>
          <w:rFonts w:ascii="仿宋" w:eastAsia="仿宋" w:hAnsi="仿宋" w:hint="eastAsia"/>
          <w:sz w:val="28"/>
          <w:szCs w:val="28"/>
        </w:rPr>
        <w:t>开票</w:t>
      </w:r>
      <w:r w:rsidR="00997161" w:rsidRPr="00612A80">
        <w:rPr>
          <w:rFonts w:ascii="仿宋" w:eastAsia="仿宋" w:hAnsi="仿宋" w:hint="eastAsia"/>
          <w:sz w:val="28"/>
          <w:szCs w:val="28"/>
        </w:rPr>
        <w:t>税率</w:t>
      </w:r>
      <w:r w:rsidR="00F20945">
        <w:rPr>
          <w:rFonts w:ascii="仿宋" w:eastAsia="仿宋" w:hAnsi="仿宋" w:hint="eastAsia"/>
          <w:sz w:val="28"/>
          <w:szCs w:val="28"/>
        </w:rPr>
        <w:t>1</w:t>
      </w:r>
      <w:r w:rsidR="00997161">
        <w:rPr>
          <w:rFonts w:ascii="仿宋" w:eastAsia="仿宋" w:hAnsi="仿宋" w:hint="eastAsia"/>
          <w:sz w:val="28"/>
          <w:szCs w:val="28"/>
        </w:rPr>
        <w:t>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EA4519"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631DFF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631DFF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45" w:rsidRDefault="00F20945" w:rsidP="00E46BC9">
      <w:r>
        <w:separator/>
      </w:r>
    </w:p>
  </w:endnote>
  <w:endnote w:type="continuationSeparator" w:id="0">
    <w:p w:rsidR="00F20945" w:rsidRDefault="00F2094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5" w:rsidRDefault="002D7A6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20945" w:rsidRDefault="002D7A6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20945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A4519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45" w:rsidRDefault="00F20945" w:rsidP="00E46BC9">
      <w:r>
        <w:separator/>
      </w:r>
    </w:p>
  </w:footnote>
  <w:footnote w:type="continuationSeparator" w:id="0">
    <w:p w:rsidR="00F20945" w:rsidRDefault="00F2094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A6A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3985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A451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3FE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F2CCAD-EA0E-4683-BA7D-5F341845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2021-08-31T07:40:00Z</dcterms:created>
  <dcterms:modified xsi:type="dcterms:W3CDTF">2021-08-31T07:44:00Z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