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190A" w:rsidRDefault="00A2190A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A2190A">
        <w:rPr>
          <w:rFonts w:ascii="仿宋" w:eastAsia="仿宋" w:hAnsi="仿宋" w:hint="eastAsia"/>
          <w:b/>
          <w:sz w:val="36"/>
          <w:szCs w:val="36"/>
        </w:rPr>
        <w:t>2021年8月份检验检测中心场发射扫描电子显微镜</w:t>
      </w:r>
    </w:p>
    <w:p w:rsidR="006331D2" w:rsidRPr="00E96794" w:rsidRDefault="00A2190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A2190A">
        <w:rPr>
          <w:rFonts w:ascii="仿宋" w:eastAsia="仿宋" w:hAnsi="仿宋" w:hint="eastAsia"/>
          <w:b/>
          <w:sz w:val="36"/>
          <w:szCs w:val="36"/>
        </w:rPr>
        <w:t>采购项目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A2190A" w:rsidRPr="00A2190A">
        <w:rPr>
          <w:rFonts w:ascii="仿宋" w:eastAsia="仿宋" w:hAnsi="仿宋" w:hint="eastAsia"/>
          <w:sz w:val="28"/>
          <w:szCs w:val="28"/>
        </w:rPr>
        <w:t>2021年8月份检验检测中心场发射扫描电子显微镜采购项目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A2190A" w:rsidRPr="00A2190A">
        <w:rPr>
          <w:rFonts w:ascii="仿宋" w:eastAsia="仿宋" w:hAnsi="仿宋" w:hint="eastAsia"/>
          <w:sz w:val="28"/>
          <w:szCs w:val="28"/>
        </w:rPr>
        <w:t>2021年8月份检验检测中心场发射扫描电子显微镜采购项目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A2190A">
        <w:rPr>
          <w:rFonts w:ascii="仿宋" w:eastAsia="仿宋" w:hAnsi="仿宋" w:hint="eastAsia"/>
          <w:sz w:val="28"/>
          <w:szCs w:val="28"/>
        </w:rPr>
        <w:t>407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A2190A" w:rsidRPr="00A2190A">
        <w:rPr>
          <w:rFonts w:ascii="仿宋" w:eastAsia="仿宋" w:hAnsi="仿宋" w:hint="eastAsia"/>
          <w:sz w:val="28"/>
          <w:szCs w:val="28"/>
        </w:rPr>
        <w:t>湖南津华仪器有限公司</w:t>
      </w:r>
      <w:r w:rsidR="000F61E7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0F61E7">
        <w:rPr>
          <w:rFonts w:ascii="仿宋" w:eastAsia="仿宋" w:hAnsi="仿宋" w:hint="eastAsia"/>
          <w:sz w:val="28"/>
          <w:szCs w:val="28"/>
        </w:rPr>
        <w:t>2</w:t>
      </w:r>
      <w:r w:rsidR="00A2190A">
        <w:rPr>
          <w:rFonts w:ascii="仿宋" w:eastAsia="仿宋" w:hAnsi="仿宋" w:hint="eastAsia"/>
          <w:sz w:val="28"/>
          <w:szCs w:val="28"/>
        </w:rPr>
        <w:t>97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A2190A">
        <w:rPr>
          <w:rFonts w:ascii="仿宋" w:eastAsia="仿宋" w:hAnsi="仿宋" w:hint="eastAsia"/>
          <w:sz w:val="28"/>
          <w:szCs w:val="28"/>
        </w:rPr>
        <w:t>叁佰伍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A2190A">
        <w:rPr>
          <w:rFonts w:ascii="仿宋" w:eastAsia="仿宋" w:hAnsi="仿宋" w:hint="eastAsia"/>
          <w:sz w:val="28"/>
          <w:szCs w:val="28"/>
        </w:rPr>
        <w:t>贰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A2190A">
        <w:rPr>
          <w:rFonts w:ascii="仿宋" w:eastAsia="仿宋" w:hAnsi="仿宋" w:hint="eastAsia"/>
          <w:sz w:val="28"/>
          <w:szCs w:val="28"/>
        </w:rPr>
        <w:t>352.00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F61E7"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200FD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200FD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2190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BCABB-ECA2-47DF-8BDF-BF7B7E01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2021-08-31T07:36:00Z</dcterms:created>
  <dcterms:modified xsi:type="dcterms:W3CDTF">2021-08-31T07:39:00Z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