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w:t>
      </w:r>
      <w:r w:rsidR="008E45C8">
        <w:rPr>
          <w:rFonts w:ascii="仿宋" w:eastAsia="仿宋" w:hAnsi="仿宋" w:hint="eastAsia"/>
          <w:sz w:val="24"/>
        </w:rPr>
        <w:t>85</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proofErr w:type="gramStart"/>
      <w:r w:rsidR="008E45C8" w:rsidRPr="0057736B">
        <w:rPr>
          <w:rFonts w:ascii="仿宋" w:eastAsia="仿宋" w:hAnsi="仿宋" w:cs="宋体" w:hint="eastAsia"/>
          <w:sz w:val="24"/>
        </w:rPr>
        <w:t>特管厂</w:t>
      </w:r>
      <w:proofErr w:type="gramEnd"/>
      <w:r w:rsidR="008E45C8" w:rsidRPr="0057736B">
        <w:rPr>
          <w:rFonts w:ascii="仿宋" w:eastAsia="仿宋" w:hAnsi="仿宋" w:cs="宋体" w:hint="eastAsia"/>
          <w:sz w:val="24"/>
        </w:rPr>
        <w:t>219机组新增磁粉探伤生产线项目土建工程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008E45C8" w:rsidRPr="0057736B">
        <w:rPr>
          <w:rFonts w:ascii="仿宋" w:eastAsia="仿宋" w:hAnsi="仿宋" w:cs="宋体" w:hint="eastAsia"/>
          <w:sz w:val="24"/>
        </w:rPr>
        <w:t>衡阳华菱</w:t>
      </w:r>
      <w:proofErr w:type="gramEnd"/>
      <w:r w:rsidR="008E45C8" w:rsidRPr="0057736B">
        <w:rPr>
          <w:rFonts w:ascii="仿宋" w:eastAsia="仿宋" w:hAnsi="仿宋" w:cs="宋体" w:hint="eastAsia"/>
          <w:sz w:val="24"/>
        </w:rPr>
        <w:t>钢管有限公司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D7500B" w:rsidRPr="00D7500B" w:rsidRDefault="00D7500B" w:rsidP="002C2133">
      <w:pPr>
        <w:pStyle w:val="af7"/>
        <w:spacing w:line="400" w:lineRule="exact"/>
        <w:ind w:left="2" w:firstLineChars="0" w:firstLine="0"/>
        <w:jc w:val="left"/>
        <w:rPr>
          <w:rFonts w:ascii="仿宋" w:eastAsia="仿宋" w:hAnsi="仿宋"/>
          <w:sz w:val="24"/>
        </w:rPr>
      </w:pPr>
      <w:r w:rsidRPr="00D7500B">
        <w:rPr>
          <w:rFonts w:ascii="仿宋" w:eastAsia="仿宋" w:hAnsi="仿宋" w:hint="eastAsia"/>
          <w:sz w:val="24"/>
        </w:rPr>
        <w:t xml:space="preserve">2.1 </w:t>
      </w:r>
      <w:r w:rsidR="002C2133">
        <w:rPr>
          <w:rFonts w:ascii="仿宋" w:eastAsia="仿宋" w:hAnsi="仿宋" w:hint="eastAsia"/>
          <w:sz w:val="24"/>
        </w:rPr>
        <w:t xml:space="preserve">   </w:t>
      </w:r>
      <w:r w:rsidR="008E45C8" w:rsidRPr="0057736B">
        <w:rPr>
          <w:rFonts w:ascii="仿宋" w:eastAsia="仿宋" w:hAnsi="仿宋" w:cs="宋体" w:hint="eastAsia"/>
          <w:sz w:val="24"/>
        </w:rPr>
        <w:t>探伤设备基础施工；</w:t>
      </w:r>
    </w:p>
    <w:p w:rsidR="00D7500B" w:rsidRDefault="00D7500B" w:rsidP="002C2133">
      <w:pPr>
        <w:pStyle w:val="af7"/>
        <w:spacing w:line="400" w:lineRule="exact"/>
        <w:ind w:left="2" w:firstLineChars="0" w:firstLine="0"/>
        <w:jc w:val="left"/>
        <w:rPr>
          <w:rFonts w:ascii="仿宋" w:eastAsia="仿宋" w:hAnsi="仿宋" w:cs="宋体" w:hint="eastAsia"/>
          <w:sz w:val="24"/>
        </w:rPr>
      </w:pPr>
      <w:r w:rsidRPr="00D7500B">
        <w:rPr>
          <w:rFonts w:ascii="仿宋" w:eastAsia="仿宋" w:hAnsi="仿宋" w:hint="eastAsia"/>
          <w:sz w:val="24"/>
        </w:rPr>
        <w:t xml:space="preserve">2.2 </w:t>
      </w:r>
      <w:r w:rsidR="002C2133">
        <w:rPr>
          <w:rFonts w:ascii="仿宋" w:eastAsia="仿宋" w:hAnsi="仿宋" w:hint="eastAsia"/>
          <w:sz w:val="24"/>
        </w:rPr>
        <w:t xml:space="preserve">   </w:t>
      </w:r>
      <w:r w:rsidR="008E45C8" w:rsidRPr="0057736B">
        <w:rPr>
          <w:rFonts w:ascii="仿宋" w:eastAsia="仿宋" w:hAnsi="仿宋" w:cs="宋体" w:hint="eastAsia"/>
          <w:sz w:val="24"/>
        </w:rPr>
        <w:t>水池施工；</w:t>
      </w:r>
    </w:p>
    <w:p w:rsidR="008E45C8" w:rsidRPr="00D7500B" w:rsidRDefault="008E45C8" w:rsidP="002C2133">
      <w:pPr>
        <w:pStyle w:val="af7"/>
        <w:spacing w:line="400" w:lineRule="exact"/>
        <w:ind w:left="2" w:firstLineChars="0" w:firstLine="0"/>
        <w:jc w:val="left"/>
        <w:rPr>
          <w:rFonts w:ascii="仿宋" w:eastAsia="仿宋" w:hAnsi="仿宋"/>
          <w:sz w:val="24"/>
        </w:rPr>
      </w:pPr>
      <w:r>
        <w:rPr>
          <w:rFonts w:ascii="仿宋" w:eastAsia="仿宋" w:hAnsi="仿宋" w:hint="eastAsia"/>
          <w:sz w:val="24"/>
        </w:rPr>
        <w:t xml:space="preserve">2.3    </w:t>
      </w:r>
      <w:r w:rsidRPr="0057736B">
        <w:rPr>
          <w:rFonts w:ascii="仿宋" w:eastAsia="仿宋" w:hAnsi="仿宋" w:cs="宋体" w:hint="eastAsia"/>
          <w:sz w:val="24"/>
        </w:rPr>
        <w:t>新建单层钢结构操作室，面积约22.5㎡；</w:t>
      </w:r>
    </w:p>
    <w:p w:rsidR="00D7500B" w:rsidRPr="008C3C25" w:rsidRDefault="00D7500B" w:rsidP="00D7500B">
      <w:pPr>
        <w:pStyle w:val="a9"/>
        <w:spacing w:line="400" w:lineRule="exact"/>
        <w:ind w:leftChars="0" w:left="851"/>
        <w:rPr>
          <w:rFonts w:ascii="仿宋" w:eastAsia="仿宋" w:hAnsi="仿宋"/>
        </w:rPr>
      </w:pPr>
      <w:r w:rsidRPr="008C3C25">
        <w:rPr>
          <w:rFonts w:ascii="仿宋" w:eastAsia="仿宋" w:hAnsi="仿宋" w:hint="eastAsia"/>
        </w:rPr>
        <w:t>以上为主要工程内容，具体详细的工程内容、数量详见技术要求规格书、工程量清单，</w:t>
      </w:r>
      <w:r w:rsidRPr="008C3C25">
        <w:rPr>
          <w:rFonts w:ascii="仿宋" w:eastAsia="仿宋" w:hAnsi="仿宋" w:hint="eastAsia"/>
          <w:bCs/>
        </w:rPr>
        <w:t>本次招标为清单单价招标</w:t>
      </w:r>
      <w:r w:rsidRPr="008C3C25">
        <w:rPr>
          <w:rFonts w:ascii="仿宋" w:eastAsia="仿宋" w:hAnsi="仿宋" w:hint="eastAsia"/>
        </w:rPr>
        <w:t>。</w:t>
      </w:r>
    </w:p>
    <w:p w:rsidR="00D7500B" w:rsidRPr="00D7500B" w:rsidRDefault="00D7500B" w:rsidP="00D7500B">
      <w:pPr>
        <w:pStyle w:val="af7"/>
        <w:spacing w:line="400" w:lineRule="exact"/>
        <w:ind w:left="851" w:firstLineChars="0" w:firstLine="0"/>
        <w:rPr>
          <w:rFonts w:ascii="仿宋" w:eastAsia="仿宋" w:hAnsi="仿宋"/>
          <w:sz w:val="24"/>
        </w:rPr>
      </w:pPr>
      <w:r w:rsidRPr="00D7500B">
        <w:rPr>
          <w:rFonts w:ascii="仿宋" w:eastAsia="仿宋" w:hAnsi="仿宋" w:hint="eastAsia"/>
          <w:sz w:val="24"/>
        </w:rPr>
        <w:t>施工地点：</w:t>
      </w:r>
      <w:proofErr w:type="gramStart"/>
      <w:r w:rsidR="008E45C8" w:rsidRPr="0057736B">
        <w:rPr>
          <w:rFonts w:ascii="仿宋" w:eastAsia="仿宋" w:hAnsi="仿宋" w:cs="宋体" w:hint="eastAsia"/>
        </w:rPr>
        <w:t>衡阳华菱</w:t>
      </w:r>
      <w:proofErr w:type="gramEnd"/>
      <w:r w:rsidR="008E45C8" w:rsidRPr="0057736B">
        <w:rPr>
          <w:rFonts w:ascii="仿宋" w:eastAsia="仿宋" w:hAnsi="仿宋" w:cs="宋体" w:hint="eastAsia"/>
        </w:rPr>
        <w:t>钢管</w:t>
      </w:r>
      <w:proofErr w:type="gramStart"/>
      <w:r w:rsidR="008E45C8" w:rsidRPr="0057736B">
        <w:rPr>
          <w:rFonts w:ascii="仿宋" w:eastAsia="仿宋" w:hAnsi="仿宋" w:cs="宋体" w:hint="eastAsia"/>
        </w:rPr>
        <w:t>有限公司</w:t>
      </w:r>
      <w:r w:rsidR="008E45C8" w:rsidRPr="0057736B">
        <w:rPr>
          <w:rFonts w:ascii="仿宋" w:eastAsia="仿宋" w:hAnsi="仿宋" w:cs="宋体" w:hint="eastAsia"/>
          <w:sz w:val="24"/>
        </w:rPr>
        <w:t>特管厂</w:t>
      </w:r>
      <w:proofErr w:type="gramEnd"/>
      <w:r w:rsidR="008E45C8" w:rsidRPr="0057736B">
        <w:rPr>
          <w:rFonts w:ascii="仿宋" w:eastAsia="仿宋" w:hAnsi="仿宋" w:cs="宋体" w:hint="eastAsia"/>
          <w:sz w:val="24"/>
        </w:rPr>
        <w:t>219机组</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具有中华人民共和国独立法人资格的企业，依法取得营业执照，企业注册资本金人民币1000万元及以上，注册时间三年及以上，具有履行合同的财务、技术、施工和服务能力。</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遵守国家法律、行政法规，具有良好的商业信誉，未被工商行政管理机关在全国企业信用信息公示系统中列入严重违法失信企业名单。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投标人财务状况良好，没有处于资产被接管或冻结状态。未被法院在“信用中国”网站（</w:t>
      </w:r>
      <w:hyperlink r:id="rId9" w:history="1">
        <w:r w:rsidRPr="00FA1EC6">
          <w:rPr>
            <w:rFonts w:ascii="仿宋" w:eastAsia="仿宋" w:hAnsi="仿宋" w:hint="eastAsia"/>
            <w:sz w:val="24"/>
          </w:rPr>
          <w:t>www.creditchian.gov.cn</w:t>
        </w:r>
      </w:hyperlink>
      <w:r w:rsidRPr="00FA1EC6">
        <w:rPr>
          <w:rFonts w:ascii="仿宋" w:eastAsia="仿宋" w:hAnsi="仿宋" w:hint="eastAsia"/>
          <w:sz w:val="24"/>
        </w:rPr>
        <w:t>）或公共信用平台列入失信名单。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Pr="00FA1EC6">
        <w:rPr>
          <w:rFonts w:ascii="仿宋" w:eastAsia="仿宋" w:hAnsi="仿宋" w:hint="eastAsia"/>
          <w:sz w:val="24"/>
        </w:rPr>
        <w:t>社保证明</w:t>
      </w:r>
      <w:proofErr w:type="gramEnd"/>
      <w:r w:rsidRPr="00FA1EC6">
        <w:rPr>
          <w:rFonts w:ascii="仿宋" w:eastAsia="仿宋" w:hAnsi="仿宋" w:hint="eastAsia"/>
          <w:sz w:val="24"/>
        </w:rPr>
        <w:t>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项目经理、技术负责人近三年内有类似工程经验，须提供相关业绩证明文件（须提供合同复印件）。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投标保证金金额：</w:t>
      </w:r>
      <w:r w:rsidR="00E02C84">
        <w:rPr>
          <w:rFonts w:ascii="仿宋" w:eastAsia="仿宋" w:hAnsi="仿宋" w:hint="eastAsia"/>
          <w:b/>
          <w:sz w:val="24"/>
          <w:u w:val="single"/>
        </w:rPr>
        <w:t>10</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E02C84" w:rsidRPr="00825CE7">
        <w:rPr>
          <w:rFonts w:ascii="仿宋" w:eastAsia="仿宋" w:hAnsi="仿宋" w:cs="宋体" w:hint="eastAsia"/>
          <w:b/>
          <w:sz w:val="24"/>
          <w:u w:val="single"/>
        </w:rPr>
        <w:t>2021年 10 月 12日上午9:30(北京时间)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E02C84" w:rsidRPr="00E02C84" w:rsidRDefault="00E02C84" w:rsidP="00E02C84">
      <w:pPr>
        <w:pStyle w:val="af7"/>
        <w:spacing w:line="360" w:lineRule="exact"/>
        <w:ind w:left="851" w:firstLineChars="0" w:firstLine="0"/>
        <w:rPr>
          <w:rFonts w:ascii="仿宋" w:eastAsia="仿宋" w:hAnsi="仿宋" w:cs="宋体" w:hint="eastAsia"/>
          <w:sz w:val="24"/>
        </w:rPr>
      </w:pPr>
      <w:r w:rsidRPr="00E02C84">
        <w:rPr>
          <w:rFonts w:ascii="仿宋" w:eastAsia="仿宋" w:hAnsi="仿宋" w:cs="宋体" w:hint="eastAsia"/>
          <w:sz w:val="24"/>
        </w:rPr>
        <w:t xml:space="preserve">项目联系人：  </w:t>
      </w:r>
      <w:proofErr w:type="gramStart"/>
      <w:r w:rsidRPr="00E02C84">
        <w:rPr>
          <w:rFonts w:ascii="仿宋" w:eastAsia="仿宋" w:hAnsi="仿宋" w:cs="宋体" w:hint="eastAsia"/>
          <w:sz w:val="24"/>
        </w:rPr>
        <w:t>唐威</w:t>
      </w:r>
      <w:proofErr w:type="gramEnd"/>
      <w:r w:rsidRPr="00E02C84">
        <w:rPr>
          <w:rFonts w:ascii="仿宋" w:eastAsia="仿宋" w:hAnsi="仿宋" w:cs="宋体" w:hint="eastAsia"/>
          <w:sz w:val="24"/>
        </w:rPr>
        <w:t xml:space="preserve">         刘兴邦                </w:t>
      </w:r>
    </w:p>
    <w:p w:rsidR="00E02C84" w:rsidRPr="00E02C84" w:rsidRDefault="00E02C84" w:rsidP="00E02C84">
      <w:pPr>
        <w:pStyle w:val="af7"/>
        <w:spacing w:line="360" w:lineRule="exact"/>
        <w:ind w:left="851" w:firstLineChars="0" w:firstLine="0"/>
        <w:rPr>
          <w:rFonts w:ascii="仿宋" w:eastAsia="仿宋" w:hAnsi="仿宋" w:cs="宋体"/>
          <w:sz w:val="24"/>
        </w:rPr>
      </w:pPr>
      <w:r w:rsidRPr="00E02C84">
        <w:rPr>
          <w:rFonts w:ascii="仿宋" w:eastAsia="仿宋" w:hAnsi="仿宋" w:cs="宋体" w:hint="eastAsia"/>
          <w:sz w:val="24"/>
        </w:rPr>
        <w:t>手机：15973483870（唐）   18273452857（刘）</w:t>
      </w:r>
    </w:p>
    <w:p w:rsidR="00E02C84" w:rsidRPr="00E02C84" w:rsidRDefault="00E02C84" w:rsidP="00E02C84">
      <w:pPr>
        <w:pStyle w:val="af7"/>
        <w:spacing w:line="360" w:lineRule="exact"/>
        <w:ind w:left="851" w:firstLineChars="0" w:firstLine="0"/>
        <w:jc w:val="left"/>
        <w:rPr>
          <w:rFonts w:ascii="仿宋" w:eastAsia="仿宋" w:hAnsi="仿宋" w:cs="宋体" w:hint="eastAsia"/>
          <w:bCs/>
          <w:sz w:val="24"/>
        </w:rPr>
      </w:pPr>
      <w:r w:rsidRPr="00E02C84">
        <w:rPr>
          <w:rFonts w:ascii="仿宋" w:eastAsia="仿宋" w:hAnsi="仿宋" w:cs="宋体" w:hint="eastAsia"/>
          <w:sz w:val="24"/>
        </w:rPr>
        <w:t>详细地址：衡阳华菱钢管有限公司</w:t>
      </w:r>
      <w:r w:rsidRPr="00E02C84">
        <w:rPr>
          <w:rFonts w:ascii="仿宋" w:eastAsia="仿宋" w:hAnsi="仿宋" w:cs="宋体" w:hint="eastAsia"/>
          <w:bCs/>
          <w:sz w:val="24"/>
        </w:rPr>
        <w:t>技改工程指挥部</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F62E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F62E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E02C84">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1260</Words>
  <Characters>348</Characters>
  <Application>Microsoft Office Word</Application>
  <DocSecurity>0</DocSecurity>
  <Lines>2</Lines>
  <Paragraphs>3</Paragraphs>
  <ScaleCrop>false</ScaleCrop>
  <Company>Microsoft</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83</cp:revision>
  <cp:lastPrinted>2021-05-21T06:26:00Z</cp:lastPrinted>
  <dcterms:created xsi:type="dcterms:W3CDTF">2021-07-21T01:15:00Z</dcterms:created>
  <dcterms:modified xsi:type="dcterms:W3CDTF">2021-10-08T06:54:00Z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