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1C29AB" w:rsidRPr="001C29AB">
        <w:rPr>
          <w:rFonts w:ascii="仿宋" w:eastAsia="仿宋" w:hAnsi="仿宋" w:hint="eastAsia"/>
          <w:sz w:val="28"/>
          <w:szCs w:val="28"/>
        </w:rPr>
        <w:t>2021年10月炼铁厂皮带采购项目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1C29AB" w:rsidRPr="001C29AB">
        <w:rPr>
          <w:rFonts w:ascii="仿宋" w:eastAsia="仿宋" w:hAnsi="仿宋" w:hint="eastAsia"/>
          <w:sz w:val="28"/>
          <w:szCs w:val="28"/>
        </w:rPr>
        <w:t>2021年10月炼铁厂皮带采购项目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70301B" w:rsidRPr="0070301B">
        <w:rPr>
          <w:rFonts w:ascii="仿宋" w:eastAsia="仿宋" w:hAnsi="仿宋"/>
          <w:sz w:val="28"/>
          <w:szCs w:val="28"/>
        </w:rPr>
        <w:t>HGZB21</w:t>
      </w:r>
      <w:r w:rsidR="001C29AB">
        <w:rPr>
          <w:rFonts w:ascii="仿宋" w:eastAsia="仿宋" w:hAnsi="仿宋" w:hint="eastAsia"/>
          <w:sz w:val="28"/>
          <w:szCs w:val="28"/>
        </w:rPr>
        <w:t>522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1C29AB" w:rsidP="001C29AB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1C29AB">
        <w:rPr>
          <w:rFonts w:ascii="仿宋" w:eastAsia="仿宋" w:hAnsi="仿宋" w:hint="eastAsia"/>
          <w:sz w:val="28"/>
          <w:szCs w:val="28"/>
        </w:rPr>
        <w:t>衡阳振利橡胶有限公司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</w:t>
      </w:r>
      <w:r w:rsidR="0070301B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70301B">
        <w:rPr>
          <w:rFonts w:ascii="仿宋" w:eastAsia="仿宋" w:hAnsi="仿宋" w:hint="eastAsia"/>
          <w:sz w:val="28"/>
          <w:szCs w:val="28"/>
        </w:rPr>
        <w:t xml:space="preserve"> </w:t>
      </w:r>
      <w:r w:rsidR="00475406">
        <w:rPr>
          <w:rFonts w:ascii="仿宋" w:eastAsia="仿宋" w:hAnsi="仿宋" w:hint="eastAsia"/>
          <w:sz w:val="28"/>
          <w:szCs w:val="28"/>
        </w:rPr>
        <w:t xml:space="preserve">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Pr="001C29AB">
        <w:rPr>
          <w:rFonts w:ascii="仿宋" w:eastAsia="仿宋" w:hAnsi="仿宋"/>
          <w:sz w:val="28"/>
          <w:szCs w:val="28"/>
        </w:rPr>
        <w:t>260850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475406" w:rsidP="00475406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1C29AB" w:rsidRPr="001C29AB">
        <w:rPr>
          <w:rFonts w:ascii="仿宋" w:eastAsia="仿宋" w:hAnsi="仿宋" w:hint="eastAsia"/>
          <w:sz w:val="28"/>
          <w:szCs w:val="28"/>
        </w:rPr>
        <w:t>河北九洲橡胶科技股份有限公司</w:t>
      </w:r>
      <w:r>
        <w:rPr>
          <w:rFonts w:ascii="仿宋" w:eastAsia="仿宋" w:hAnsi="仿宋" w:hint="eastAsia"/>
          <w:sz w:val="28"/>
          <w:szCs w:val="28"/>
        </w:rPr>
        <w:t xml:space="preserve">         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="001C29AB" w:rsidRPr="001C29AB">
        <w:rPr>
          <w:rFonts w:ascii="仿宋" w:eastAsia="仿宋" w:hAnsi="仿宋"/>
          <w:sz w:val="28"/>
          <w:szCs w:val="28"/>
        </w:rPr>
        <w:t>12600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475406" w:rsidRPr="001C29AB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1C29AB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1C29AB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9D5D88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9D5D88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1C29AB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9AB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2AFA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301B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0ADE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3FF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D88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B5D22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5AE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0AD4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657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346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86</cp:revision>
  <cp:lastPrinted>2021-05-21T06:26:00Z</cp:lastPrinted>
  <dcterms:created xsi:type="dcterms:W3CDTF">2021-06-16T04:02:00Z</dcterms:created>
  <dcterms:modified xsi:type="dcterms:W3CDTF">2021-11-02T01:23:00Z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