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A95648" w:rsidRPr="00A95648">
        <w:rPr>
          <w:rFonts w:ascii="仿宋" w:eastAsia="仿宋" w:hAnsi="仿宋" w:hint="eastAsia"/>
          <w:sz w:val="28"/>
          <w:szCs w:val="28"/>
        </w:rPr>
        <w:t>2021年11月-2022年4月</w:t>
      </w:r>
      <w:proofErr w:type="gramStart"/>
      <w:r w:rsidR="00A95648" w:rsidRPr="00A95648">
        <w:rPr>
          <w:rFonts w:ascii="仿宋" w:eastAsia="仿宋" w:hAnsi="仿宋" w:hint="eastAsia"/>
          <w:sz w:val="28"/>
          <w:szCs w:val="28"/>
        </w:rPr>
        <w:t>极压锂基脂半</w:t>
      </w:r>
      <w:proofErr w:type="gramEnd"/>
      <w:r w:rsidR="00A95648" w:rsidRPr="00A95648">
        <w:rPr>
          <w:rFonts w:ascii="仿宋" w:eastAsia="仿宋" w:hAnsi="仿宋" w:hint="eastAsia"/>
          <w:sz w:val="28"/>
          <w:szCs w:val="28"/>
        </w:rPr>
        <w:t>年度采购项目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A95648" w:rsidRPr="00A95648">
        <w:rPr>
          <w:rFonts w:ascii="仿宋" w:eastAsia="仿宋" w:hAnsi="仿宋" w:hint="eastAsia"/>
          <w:sz w:val="28"/>
          <w:szCs w:val="28"/>
        </w:rPr>
        <w:t>2021年11月-2022年4月</w:t>
      </w:r>
      <w:proofErr w:type="gramStart"/>
      <w:r w:rsidR="00A95648" w:rsidRPr="00A95648">
        <w:rPr>
          <w:rFonts w:ascii="仿宋" w:eastAsia="仿宋" w:hAnsi="仿宋" w:hint="eastAsia"/>
          <w:sz w:val="28"/>
          <w:szCs w:val="28"/>
        </w:rPr>
        <w:t>极压锂基脂半</w:t>
      </w:r>
      <w:proofErr w:type="gramEnd"/>
      <w:r w:rsidR="00A95648" w:rsidRPr="00A95648">
        <w:rPr>
          <w:rFonts w:ascii="仿宋" w:eastAsia="仿宋" w:hAnsi="仿宋" w:hint="eastAsia"/>
          <w:sz w:val="28"/>
          <w:szCs w:val="28"/>
        </w:rPr>
        <w:t>年度采购项目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0301B" w:rsidRPr="0070301B">
        <w:rPr>
          <w:rFonts w:ascii="仿宋" w:eastAsia="仿宋" w:hAnsi="仿宋"/>
          <w:sz w:val="28"/>
          <w:szCs w:val="28"/>
        </w:rPr>
        <w:t>HGZB21</w:t>
      </w:r>
      <w:r w:rsidR="00CE3D7A">
        <w:rPr>
          <w:rFonts w:ascii="仿宋" w:eastAsia="仿宋" w:hAnsi="仿宋" w:hint="eastAsia"/>
          <w:sz w:val="28"/>
          <w:szCs w:val="28"/>
        </w:rPr>
        <w:t>53</w:t>
      </w:r>
      <w:r w:rsidR="00A95648">
        <w:rPr>
          <w:rFonts w:ascii="仿宋" w:eastAsia="仿宋" w:hAnsi="仿宋" w:hint="eastAsia"/>
          <w:sz w:val="28"/>
          <w:szCs w:val="28"/>
        </w:rPr>
        <w:t>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A95648" w:rsidP="00A95648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A95648">
        <w:rPr>
          <w:rFonts w:ascii="仿宋" w:eastAsia="仿宋" w:hAnsi="仿宋" w:hint="eastAsia"/>
          <w:sz w:val="28"/>
          <w:szCs w:val="28"/>
        </w:rPr>
        <w:t>长沙市驰锋科技发展有限公司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 w:rsidR="0070301B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A95648">
        <w:rPr>
          <w:rFonts w:ascii="仿宋" w:eastAsia="仿宋" w:hAnsi="仿宋"/>
          <w:sz w:val="28"/>
          <w:szCs w:val="28"/>
        </w:rPr>
        <w:t>685500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CE3D7A" w:rsidRDefault="00475406" w:rsidP="00A95648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CE3D7A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A3657">
        <w:rPr>
          <w:rFonts w:ascii="仿宋" w:eastAsia="仿宋" w:hAnsi="仿宋" w:hint="eastAsia"/>
          <w:sz w:val="28"/>
          <w:szCs w:val="28"/>
        </w:rPr>
        <w:t>1</w:t>
      </w:r>
      <w:r w:rsidR="00CE3D7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A95648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21179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21179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9564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796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5648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965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D7A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342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87</cp:revision>
  <cp:lastPrinted>2021-05-21T06:26:00Z</cp:lastPrinted>
  <dcterms:created xsi:type="dcterms:W3CDTF">2021-06-16T04:02:00Z</dcterms:created>
  <dcterms:modified xsi:type="dcterms:W3CDTF">2021-11-15T06:52:00Z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