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B9681C" w:rsidRPr="00B9681C">
        <w:rPr>
          <w:rFonts w:ascii="仿宋" w:eastAsia="仿宋" w:hAnsi="仿宋" w:hint="eastAsia"/>
          <w:sz w:val="28"/>
          <w:szCs w:val="28"/>
        </w:rPr>
        <w:t>工业园区新建11#厂房项目地基处理工程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B9681C" w:rsidRPr="00B9681C">
        <w:rPr>
          <w:rFonts w:ascii="仿宋" w:eastAsia="仿宋" w:hAnsi="仿宋" w:hint="eastAsia"/>
          <w:sz w:val="28"/>
          <w:szCs w:val="28"/>
        </w:rPr>
        <w:t>工业园区新建11#厂房项目地基处理工程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B9681C">
        <w:rPr>
          <w:rFonts w:ascii="仿宋" w:eastAsia="仿宋" w:hAnsi="仿宋" w:hint="eastAsia"/>
          <w:sz w:val="28"/>
          <w:szCs w:val="28"/>
        </w:rPr>
        <w:t>567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B9681C" w:rsidP="00B9681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9681C">
        <w:rPr>
          <w:rFonts w:ascii="仿宋" w:eastAsia="仿宋" w:hAnsi="仿宋" w:hint="eastAsia"/>
          <w:sz w:val="28"/>
          <w:szCs w:val="28"/>
        </w:rPr>
        <w:t>湖南核工业建设有限公司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103.0918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9681C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B9681C"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A163B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A163B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9681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3BC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81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336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91</cp:revision>
  <cp:lastPrinted>2021-05-21T06:26:00Z</cp:lastPrinted>
  <dcterms:created xsi:type="dcterms:W3CDTF">2021-06-16T04:02:00Z</dcterms:created>
  <dcterms:modified xsi:type="dcterms:W3CDTF">2021-11-22T09:08:00Z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