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3" w:name="_GoBack"/>
      <w:bookmarkEnd w:id="3"/>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w:t>
      </w:r>
      <w:r>
        <w:rPr>
          <w:rFonts w:ascii="宋体" w:hAnsi="宋体"/>
          <w:sz w:val="28"/>
          <w:szCs w:val="28"/>
        </w:rPr>
        <w:t>HG</w:t>
      </w:r>
      <w:r>
        <w:rPr>
          <w:rFonts w:hint="eastAsia" w:ascii="宋体" w:hAnsi="宋体"/>
          <w:sz w:val="28"/>
          <w:szCs w:val="28"/>
          <w:lang w:val="en-US" w:eastAsia="zh-CN"/>
        </w:rPr>
        <w:t>CGD22002</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rPr>
        <w:t>2年1月液压缸采购项目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业绩要求：标的物同类产品近两年在华菱三钢有直接业绩；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rPr>
        <w:t>8</w:t>
      </w:r>
      <w:r>
        <w:rPr>
          <w:rFonts w:ascii="宋体" w:hAns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u w:val="single"/>
        </w:rPr>
        <w:t>202</w:t>
      </w:r>
      <w:r>
        <w:rPr>
          <w:rFonts w:hint="eastAsia" w:ascii="宋体" w:hAnsi="宋体"/>
          <w:b/>
          <w:sz w:val="28"/>
          <w:szCs w:val="28"/>
          <w:u w:val="single"/>
        </w:rPr>
        <w:t>2年1月</w:t>
      </w:r>
      <w:r>
        <w:rPr>
          <w:rFonts w:hint="eastAsia" w:ascii="宋体" w:hAnsi="宋体"/>
          <w:b/>
          <w:sz w:val="28"/>
          <w:szCs w:val="28"/>
          <w:u w:val="single"/>
          <w:lang w:val="en-US" w:eastAsia="zh-CN"/>
        </w:rPr>
        <w:t>19</w:t>
      </w:r>
      <w:r>
        <w:rPr>
          <w:rFonts w:hint="eastAsia" w:ascii="宋体" w:hAnsi="宋体"/>
          <w:b/>
          <w:sz w:val="28"/>
          <w:szCs w:val="28"/>
          <w:u w:val="single"/>
        </w:rPr>
        <w:t>日</w:t>
      </w:r>
      <w:r>
        <w:rPr>
          <w:rFonts w:hint="eastAsia" w:ascii="宋体" w:hAnsi="宋体"/>
          <w:b/>
          <w:sz w:val="28"/>
          <w:szCs w:val="28"/>
          <w:u w:val="single"/>
          <w:lang w:val="en-US" w:eastAsia="zh-CN"/>
        </w:rPr>
        <w:t>14:30</w:t>
      </w:r>
      <w:r>
        <w:rPr>
          <w:rFonts w:hint="eastAsia" w:ascii="宋体" w:hAnsi="宋体"/>
          <w:b/>
          <w:sz w:val="28"/>
          <w:szCs w:val="28"/>
          <w:u w:val="single"/>
        </w:rPr>
        <w:t xml:space="preserve"> </w:t>
      </w:r>
      <w:r>
        <w:rPr>
          <w:rFonts w:ascii="宋体" w:hAnsi="宋体"/>
          <w:b/>
          <w:sz w:val="28"/>
          <w:szCs w:val="28"/>
        </w:rPr>
        <w:t>(</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投标文件递交及开标地点：衡阳华菱钢管有限公司西办公楼三楼开标三室（采购部三楼）</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0677994"/>
      <w:bookmarkStart w:id="2" w:name="_Toc303864862"/>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采购联系人：龙先生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手机：13875630544</w:t>
      </w:r>
      <w:r>
        <w:rPr>
          <w:rFonts w:ascii="宋体" w:hAnsi="宋体"/>
          <w:sz w:val="28"/>
          <w:szCs w:val="28"/>
        </w:rPr>
        <w:t xml:space="preserve"> </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hint="default" w:ascii="宋体" w:eastAsia="宋体"/>
          <w:sz w:val="28"/>
          <w:szCs w:val="28"/>
          <w:lang w:val="en-US" w:eastAsia="zh-CN"/>
        </w:rPr>
      </w:pPr>
      <w:r>
        <w:rPr>
          <w:rFonts w:hint="eastAsia" w:ascii="宋体" w:hAnsi="宋体"/>
          <w:sz w:val="28"/>
          <w:szCs w:val="28"/>
        </w:rPr>
        <w:t>招标联系人：</w:t>
      </w:r>
      <w:r>
        <w:rPr>
          <w:rFonts w:hint="eastAsia" w:ascii="宋体" w:hAnsi="宋体"/>
          <w:sz w:val="28"/>
          <w:szCs w:val="28"/>
          <w:lang w:val="en-US" w:eastAsia="zh-CN"/>
        </w:rPr>
        <w:t>肖先生</w:t>
      </w:r>
    </w:p>
    <w:p>
      <w:pPr>
        <w:snapToGrid w:val="0"/>
        <w:spacing w:line="400" w:lineRule="exact"/>
        <w:ind w:left="850" w:leftChars="405"/>
        <w:rPr>
          <w:rFonts w:hint="default" w:ascii="宋体" w:eastAsia="宋体"/>
          <w:sz w:val="28"/>
          <w:szCs w:val="28"/>
          <w:lang w:val="en-US" w:eastAsia="zh-CN"/>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w:t>
      </w:r>
      <w:r>
        <w:rPr>
          <w:rFonts w:hint="eastAsia" w:ascii="宋体" w:hAnsi="宋体"/>
          <w:sz w:val="28"/>
          <w:szCs w:val="28"/>
          <w:lang w:val="en-US" w:eastAsia="zh-CN"/>
        </w:rPr>
        <w:t>3841</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hint="eastAsia" w:ascii="宋体" w:hAnsi="宋体"/>
          <w:sz w:val="28"/>
          <w:szCs w:val="28"/>
          <w:lang w:val="en-US" w:eastAsia="zh-CN"/>
        </w:rPr>
        <w:t>15200700954</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详细地址：衡阳华菱钢管有限公司企业管理和人力资源部</w:t>
      </w:r>
      <w:r>
        <w:rPr>
          <w:rFonts w:ascii="宋体" w:hAnsi="宋体"/>
          <w:sz w:val="28"/>
          <w:szCs w:val="28"/>
        </w:rPr>
        <w:t>/</w:t>
      </w:r>
      <w:r>
        <w:rPr>
          <w:rFonts w:hint="eastAsia" w:ascii="宋体" w:hAnsi="宋体"/>
          <w:sz w:val="28"/>
          <w:szCs w:val="28"/>
        </w:rPr>
        <w:t>湖南衡阳钢管（集团）有限公司招标办</w:t>
      </w:r>
    </w:p>
    <w:p>
      <w:pPr>
        <w:pStyle w:val="5"/>
        <w:adjustRightInd w:val="0"/>
        <w:snapToGrid w:val="0"/>
        <w:spacing w:line="360" w:lineRule="exact"/>
        <w:ind w:left="851" w:firstLine="0" w:firstLineChars="0"/>
        <w:rPr>
          <w:rFonts w:asci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4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2022-01-14T06:10:56Z</dcterms:created>
  <dc:creator>admin</dc:creator>
  <cp:lastModifiedBy>admin</cp:lastModifiedBy>
  <dcterms:modified xsi:type="dcterms:W3CDTF">2022-01-14T06:11:21Z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