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BC75F3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 w:rsidR="007F5F5C" w:rsidRPr="007F5F5C">
        <w:rPr>
          <w:rFonts w:ascii="仿宋" w:eastAsia="仿宋" w:hAnsi="仿宋" w:hint="eastAsia"/>
          <w:sz w:val="28"/>
          <w:szCs w:val="28"/>
        </w:rPr>
        <w:t>年</w:t>
      </w:r>
      <w:r w:rsidR="007F3F20">
        <w:rPr>
          <w:rFonts w:ascii="仿宋" w:eastAsia="仿宋" w:hAnsi="仿宋" w:hint="eastAsia"/>
          <w:sz w:val="28"/>
          <w:szCs w:val="28"/>
        </w:rPr>
        <w:t>1-3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413CC2">
        <w:rPr>
          <w:rFonts w:ascii="仿宋" w:eastAsia="仿宋" w:hAnsi="仿宋" w:hint="eastAsia"/>
          <w:sz w:val="28"/>
          <w:szCs w:val="28"/>
        </w:rPr>
        <w:t>喷吹碳粉采购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 w:rsidR="006021A6" w:rsidRPr="007F5F5C">
        <w:rPr>
          <w:rFonts w:ascii="仿宋" w:eastAsia="仿宋" w:hAnsi="仿宋" w:hint="eastAsia"/>
          <w:sz w:val="28"/>
          <w:szCs w:val="28"/>
        </w:rPr>
        <w:t>年</w:t>
      </w:r>
      <w:r w:rsidR="007F3F20">
        <w:rPr>
          <w:rFonts w:ascii="仿宋" w:eastAsia="仿宋" w:hAnsi="仿宋" w:hint="eastAsia"/>
          <w:sz w:val="28"/>
          <w:szCs w:val="28"/>
        </w:rPr>
        <w:t>1-3</w:t>
      </w:r>
      <w:r w:rsidR="006021A6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413CC2">
        <w:rPr>
          <w:rFonts w:ascii="仿宋" w:eastAsia="仿宋" w:hAnsi="仿宋" w:hint="eastAsia"/>
          <w:sz w:val="28"/>
          <w:szCs w:val="28"/>
        </w:rPr>
        <w:t>喷吹碳粉</w:t>
      </w:r>
      <w:r w:rsidR="006021A6" w:rsidRPr="007F5F5C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</w:t>
      </w:r>
      <w:r w:rsidR="007F3F20">
        <w:rPr>
          <w:rFonts w:ascii="仿宋" w:eastAsia="仿宋" w:hAnsi="仿宋" w:hint="eastAsia"/>
          <w:sz w:val="28"/>
          <w:szCs w:val="28"/>
        </w:rPr>
        <w:t>2001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413CC2">
        <w:rPr>
          <w:rFonts w:ascii="仿宋" w:eastAsia="仿宋" w:hAnsi="仿宋" w:hint="eastAsia"/>
          <w:sz w:val="28"/>
          <w:szCs w:val="28"/>
        </w:rPr>
        <w:t>新化县</w:t>
      </w:r>
      <w:r w:rsidR="007F3F20">
        <w:rPr>
          <w:rFonts w:ascii="仿宋" w:eastAsia="仿宋" w:hAnsi="仿宋" w:hint="eastAsia"/>
          <w:sz w:val="28"/>
          <w:szCs w:val="28"/>
        </w:rPr>
        <w:t>隆国石墨有限公司</w:t>
      </w:r>
      <w:r w:rsidR="007F5F5C"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B22294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7F3F20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8C229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8C229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C75F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D8E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2299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617C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5F3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310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39</cp:revision>
  <cp:lastPrinted>2022-01-06T03:39:00Z</cp:lastPrinted>
  <dcterms:created xsi:type="dcterms:W3CDTF">2021-06-16T04:02:00Z</dcterms:created>
  <dcterms:modified xsi:type="dcterms:W3CDTF">2022-01-26T03:41:00Z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