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5B7C84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51423F">
        <w:rPr>
          <w:rFonts w:asciiTheme="minorEastAsia" w:eastAsiaTheme="minorEastAsia" w:hAnsiTheme="minorEastAsia" w:hint="eastAsia"/>
          <w:b/>
          <w:sz w:val="32"/>
          <w:szCs w:val="32"/>
        </w:rPr>
        <w:t xml:space="preserve">公示 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406FF9">
      <w:pPr>
        <w:spacing w:line="360" w:lineRule="auto"/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06FF9" w:rsidRPr="00406FF9">
        <w:rPr>
          <w:rFonts w:ascii="仿宋" w:eastAsia="仿宋" w:hAnsi="仿宋" w:hint="eastAsia"/>
          <w:sz w:val="28"/>
          <w:szCs w:val="28"/>
        </w:rPr>
        <w:t>202</w:t>
      </w:r>
      <w:r w:rsidR="00EC5D93">
        <w:rPr>
          <w:rFonts w:ascii="仿宋" w:eastAsia="仿宋" w:hAnsi="仿宋" w:hint="eastAsia"/>
          <w:sz w:val="28"/>
          <w:szCs w:val="28"/>
        </w:rPr>
        <w:t>2</w:t>
      </w:r>
      <w:r w:rsidR="00406FF9" w:rsidRPr="00406FF9">
        <w:rPr>
          <w:rFonts w:ascii="仿宋" w:eastAsia="仿宋" w:hAnsi="仿宋" w:hint="eastAsia"/>
          <w:sz w:val="28"/>
          <w:szCs w:val="28"/>
        </w:rPr>
        <w:t>年1月</w:t>
      </w:r>
      <w:r w:rsidR="00EC5D93">
        <w:rPr>
          <w:rFonts w:ascii="仿宋" w:eastAsia="仿宋" w:hAnsi="仿宋" w:hint="eastAsia"/>
          <w:sz w:val="28"/>
          <w:szCs w:val="28"/>
        </w:rPr>
        <w:t>4</w:t>
      </w:r>
      <w:r w:rsidR="00C40388">
        <w:rPr>
          <w:rFonts w:ascii="仿宋" w:eastAsia="仿宋" w:hAnsi="仿宋" w:hint="eastAsia"/>
          <w:sz w:val="28"/>
          <w:szCs w:val="28"/>
        </w:rPr>
        <w:t>日</w:t>
      </w:r>
      <w:r w:rsidR="00406FF9" w:rsidRPr="00406FF9">
        <w:rPr>
          <w:rFonts w:ascii="仿宋" w:eastAsia="仿宋" w:hAnsi="仿宋" w:hint="eastAsia"/>
          <w:sz w:val="28"/>
          <w:szCs w:val="28"/>
        </w:rPr>
        <w:t>炼钢</w:t>
      </w:r>
      <w:r w:rsidR="00EC5D93">
        <w:rPr>
          <w:rFonts w:ascii="仿宋" w:eastAsia="仿宋" w:hAnsi="仿宋" w:hint="eastAsia"/>
          <w:sz w:val="28"/>
          <w:szCs w:val="28"/>
        </w:rPr>
        <w:t>用</w:t>
      </w:r>
      <w:r w:rsidR="00406FF9" w:rsidRPr="00406FF9">
        <w:rPr>
          <w:rFonts w:ascii="仿宋" w:eastAsia="仿宋" w:hAnsi="仿宋" w:hint="eastAsia"/>
          <w:sz w:val="28"/>
          <w:szCs w:val="28"/>
        </w:rPr>
        <w:t>增碳剂F97采购项目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406FF9" w:rsidRPr="00406FF9" w:rsidRDefault="00B42A7C" w:rsidP="00406FF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1423F" w:rsidRPr="0051423F">
        <w:rPr>
          <w:rFonts w:ascii="仿宋" w:eastAsia="仿宋" w:hAnsi="仿宋" w:hint="eastAsia"/>
          <w:sz w:val="28"/>
          <w:szCs w:val="28"/>
        </w:rPr>
        <w:t>2</w:t>
      </w:r>
      <w:r w:rsidR="00406FF9" w:rsidRPr="00406FF9">
        <w:rPr>
          <w:rFonts w:ascii="仿宋" w:eastAsia="仿宋" w:hAnsi="仿宋" w:hint="eastAsia"/>
          <w:sz w:val="28"/>
          <w:szCs w:val="28"/>
        </w:rPr>
        <w:t>02</w:t>
      </w:r>
      <w:r w:rsidR="00EC5D93">
        <w:rPr>
          <w:rFonts w:ascii="仿宋" w:eastAsia="仿宋" w:hAnsi="仿宋" w:hint="eastAsia"/>
          <w:sz w:val="28"/>
          <w:szCs w:val="28"/>
        </w:rPr>
        <w:t>2</w:t>
      </w:r>
      <w:r w:rsidR="00406FF9" w:rsidRPr="00406FF9">
        <w:rPr>
          <w:rFonts w:ascii="仿宋" w:eastAsia="仿宋" w:hAnsi="仿宋" w:hint="eastAsia"/>
          <w:sz w:val="28"/>
          <w:szCs w:val="28"/>
        </w:rPr>
        <w:t>年1月</w:t>
      </w:r>
      <w:r w:rsidR="00EC5D93">
        <w:rPr>
          <w:rFonts w:ascii="仿宋" w:eastAsia="仿宋" w:hAnsi="仿宋" w:hint="eastAsia"/>
          <w:sz w:val="28"/>
          <w:szCs w:val="28"/>
        </w:rPr>
        <w:t>4</w:t>
      </w:r>
      <w:r w:rsidR="00C40388">
        <w:rPr>
          <w:rFonts w:ascii="仿宋" w:eastAsia="仿宋" w:hAnsi="仿宋" w:hint="eastAsia"/>
          <w:sz w:val="28"/>
          <w:szCs w:val="28"/>
        </w:rPr>
        <w:t>日</w:t>
      </w:r>
      <w:r w:rsidR="00406FF9" w:rsidRPr="00406FF9">
        <w:rPr>
          <w:rFonts w:ascii="仿宋" w:eastAsia="仿宋" w:hAnsi="仿宋" w:hint="eastAsia"/>
          <w:sz w:val="28"/>
          <w:szCs w:val="28"/>
        </w:rPr>
        <w:t>炼钢</w:t>
      </w:r>
      <w:r w:rsidR="00EC5D93">
        <w:rPr>
          <w:rFonts w:ascii="仿宋" w:eastAsia="仿宋" w:hAnsi="仿宋" w:hint="eastAsia"/>
          <w:sz w:val="28"/>
          <w:szCs w:val="28"/>
        </w:rPr>
        <w:t>用</w:t>
      </w:r>
      <w:r w:rsidR="00406FF9" w:rsidRPr="00406FF9">
        <w:rPr>
          <w:rFonts w:ascii="仿宋" w:eastAsia="仿宋" w:hAnsi="仿宋" w:hint="eastAsia"/>
          <w:sz w:val="28"/>
          <w:szCs w:val="28"/>
        </w:rPr>
        <w:t>增碳剂F97采购项目</w:t>
      </w:r>
    </w:p>
    <w:p w:rsidR="00826172" w:rsidRDefault="00B42A7C" w:rsidP="00406FF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EC5D93">
        <w:rPr>
          <w:rFonts w:ascii="仿宋" w:eastAsia="仿宋" w:hAnsi="仿宋" w:hint="eastAsia"/>
          <w:sz w:val="28"/>
          <w:szCs w:val="28"/>
        </w:rPr>
        <w:t>ZB22003</w:t>
      </w:r>
    </w:p>
    <w:p w:rsidR="00EF5B7D" w:rsidRDefault="00B42A7C" w:rsidP="00406FF9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5B7C84">
        <w:rPr>
          <w:rFonts w:ascii="仿宋" w:eastAsia="仿宋" w:hAnsi="仿宋" w:hint="eastAsia"/>
          <w:sz w:val="28"/>
          <w:szCs w:val="28"/>
        </w:rPr>
        <w:t>中标候选人为：</w:t>
      </w:r>
      <w:r w:rsidR="00EC5D93" w:rsidRPr="00C40388">
        <w:rPr>
          <w:rFonts w:ascii="仿宋" w:eastAsia="仿宋" w:hAnsi="仿宋" w:hint="eastAsia"/>
          <w:sz w:val="28"/>
          <w:szCs w:val="28"/>
        </w:rPr>
        <w:t>邯郸市广鹏新材料有限公</w:t>
      </w:r>
      <w:r w:rsidR="00EC5D93">
        <w:rPr>
          <w:rFonts w:ascii="仿宋" w:eastAsia="仿宋" w:hAnsi="仿宋" w:hint="eastAsia"/>
          <w:sz w:val="28"/>
          <w:szCs w:val="28"/>
        </w:rPr>
        <w:t>司</w:t>
      </w:r>
      <w:r w:rsidR="005B7C84">
        <w:rPr>
          <w:rFonts w:ascii="仿宋" w:eastAsia="仿宋" w:hAnsi="仿宋" w:hint="eastAsia"/>
          <w:sz w:val="28"/>
          <w:szCs w:val="28"/>
        </w:rPr>
        <w:t>，中标量70%，</w:t>
      </w:r>
      <w:r w:rsidR="00C40388" w:rsidRPr="00C40388">
        <w:rPr>
          <w:rFonts w:ascii="仿宋" w:eastAsia="仿宋" w:hAnsi="仿宋" w:hint="eastAsia"/>
          <w:sz w:val="28"/>
          <w:szCs w:val="28"/>
        </w:rPr>
        <w:t>碳素新材料有限公司</w:t>
      </w:r>
      <w:r w:rsidR="005B7C84">
        <w:rPr>
          <w:rFonts w:ascii="仿宋" w:eastAsia="仿宋" w:hAnsi="仿宋" w:hint="eastAsia"/>
          <w:sz w:val="28"/>
          <w:szCs w:val="28"/>
        </w:rPr>
        <w:t>，中标量</w:t>
      </w:r>
      <w:r w:rsidR="00C40388">
        <w:rPr>
          <w:rFonts w:ascii="仿宋" w:eastAsia="仿宋" w:hAnsi="仿宋" w:hint="eastAsia"/>
          <w:sz w:val="28"/>
          <w:szCs w:val="28"/>
        </w:rPr>
        <w:t>3</w:t>
      </w:r>
      <w:r w:rsidR="005B7C84">
        <w:rPr>
          <w:rFonts w:ascii="仿宋" w:eastAsia="仿宋" w:hAnsi="仿宋" w:hint="eastAsia"/>
          <w:sz w:val="28"/>
          <w:szCs w:val="28"/>
        </w:rPr>
        <w:t>0%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C40388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EC5D93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EC5D93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EC5D93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FB287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FB2878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B7C8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332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55</cp:revision>
  <cp:lastPrinted>2021-07-09T10:25:00Z</cp:lastPrinted>
  <dcterms:created xsi:type="dcterms:W3CDTF">2021-06-16T04:02:00Z</dcterms:created>
  <dcterms:modified xsi:type="dcterms:W3CDTF">2022-01-26T03:39:00Z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