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331D2" w:rsidRDefault="00535690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中标候选人</w:t>
      </w:r>
      <w:r w:rsidR="006331D2" w:rsidRPr="00B42A7C">
        <w:rPr>
          <w:rFonts w:asciiTheme="minorEastAsia" w:eastAsiaTheme="minorEastAsia" w:hAnsiTheme="minorEastAsia" w:hint="eastAsia"/>
          <w:b/>
          <w:sz w:val="32"/>
          <w:szCs w:val="32"/>
        </w:rPr>
        <w:t>公示</w:t>
      </w:r>
    </w:p>
    <w:p w:rsidR="00B42A7C" w:rsidRPr="00B42A7C" w:rsidRDefault="00B42A7C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</w:p>
    <w:p w:rsidR="006331D2" w:rsidRPr="00B42A7C" w:rsidRDefault="006331D2" w:rsidP="00B42A7C">
      <w:pPr>
        <w:ind w:firstLineChars="201" w:firstLine="565"/>
        <w:jc w:val="left"/>
        <w:rPr>
          <w:rFonts w:ascii="仿宋" w:eastAsia="仿宋" w:hAnsi="仿宋"/>
          <w:b/>
          <w:sz w:val="28"/>
          <w:szCs w:val="28"/>
        </w:rPr>
      </w:pPr>
    </w:p>
    <w:p w:rsidR="006331D2" w:rsidRDefault="006331D2" w:rsidP="003078BC">
      <w:pPr>
        <w:ind w:firstLine="552"/>
        <w:jc w:val="left"/>
        <w:rPr>
          <w:rFonts w:ascii="仿宋" w:eastAsia="仿宋" w:hAnsi="仿宋"/>
          <w:sz w:val="28"/>
          <w:szCs w:val="28"/>
        </w:rPr>
      </w:pPr>
      <w:r w:rsidRPr="00A42058">
        <w:rPr>
          <w:rFonts w:ascii="仿宋" w:eastAsia="仿宋" w:hAnsi="仿宋" w:hint="eastAsia"/>
          <w:sz w:val="28"/>
          <w:szCs w:val="28"/>
        </w:rPr>
        <w:t>根据</w:t>
      </w:r>
      <w:r>
        <w:rPr>
          <w:rFonts w:ascii="仿宋" w:eastAsia="仿宋" w:hAnsi="仿宋" w:hint="eastAsia"/>
          <w:sz w:val="28"/>
          <w:szCs w:val="28"/>
        </w:rPr>
        <w:t>招投标相关法律法规及招标文件规定，</w:t>
      </w:r>
      <w:r w:rsidR="007F5F5C" w:rsidRPr="007F5F5C">
        <w:rPr>
          <w:rFonts w:ascii="仿宋" w:eastAsia="仿宋" w:hAnsi="仿宋" w:hint="eastAsia"/>
          <w:sz w:val="28"/>
          <w:szCs w:val="28"/>
        </w:rPr>
        <w:t>2021年</w:t>
      </w:r>
      <w:r w:rsidR="00B22294">
        <w:rPr>
          <w:rFonts w:ascii="仿宋" w:eastAsia="仿宋" w:hAnsi="仿宋" w:hint="eastAsia"/>
          <w:sz w:val="28"/>
          <w:szCs w:val="28"/>
        </w:rPr>
        <w:t>11</w:t>
      </w:r>
      <w:r w:rsidR="007F5F5C" w:rsidRPr="007F5F5C">
        <w:rPr>
          <w:rFonts w:ascii="仿宋" w:eastAsia="仿宋" w:hAnsi="仿宋" w:hint="eastAsia"/>
          <w:sz w:val="28"/>
          <w:szCs w:val="28"/>
        </w:rPr>
        <w:t>月</w:t>
      </w:r>
      <w:r w:rsidR="006021A6">
        <w:rPr>
          <w:rFonts w:ascii="仿宋" w:eastAsia="仿宋" w:hAnsi="仿宋" w:hint="eastAsia"/>
          <w:sz w:val="28"/>
          <w:szCs w:val="28"/>
        </w:rPr>
        <w:t>炼钢厂</w:t>
      </w:r>
      <w:r w:rsidR="00413CC2">
        <w:rPr>
          <w:rFonts w:ascii="仿宋" w:eastAsia="仿宋" w:hAnsi="仿宋" w:hint="eastAsia"/>
          <w:sz w:val="28"/>
          <w:szCs w:val="28"/>
        </w:rPr>
        <w:t>喷吹碳粉采购</w:t>
      </w:r>
      <w:r w:rsidR="007F5F5C" w:rsidRPr="007F5F5C">
        <w:rPr>
          <w:rFonts w:ascii="仿宋" w:eastAsia="仿宋" w:hAnsi="仿宋" w:hint="eastAsia"/>
          <w:sz w:val="28"/>
          <w:szCs w:val="28"/>
        </w:rPr>
        <w:t>项目</w:t>
      </w:r>
      <w:r>
        <w:rPr>
          <w:rFonts w:ascii="仿宋" w:eastAsia="仿宋" w:hAnsi="仿宋" w:hint="eastAsia"/>
          <w:sz w:val="28"/>
          <w:szCs w:val="28"/>
        </w:rPr>
        <w:t>评标工作已经结束，本项目采用经评审的最低价中标法，现将评标相关信息予以公示。</w:t>
      </w:r>
    </w:p>
    <w:p w:rsidR="003078BC" w:rsidRPr="003078BC" w:rsidRDefault="003078BC" w:rsidP="003078BC">
      <w:pPr>
        <w:ind w:firstLine="552"/>
        <w:jc w:val="left"/>
        <w:rPr>
          <w:rFonts w:ascii="仿宋" w:eastAsia="仿宋" w:hAnsi="仿宋"/>
          <w:sz w:val="28"/>
          <w:szCs w:val="28"/>
        </w:rPr>
      </w:pPr>
    </w:p>
    <w:p w:rsidR="006331D2" w:rsidRPr="00B42A7C" w:rsidRDefault="00B42A7C" w:rsidP="003078BC">
      <w:pPr>
        <w:widowControl/>
        <w:spacing w:line="360" w:lineRule="auto"/>
        <w:ind w:left="1820" w:hangingChars="650" w:hanging="182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一、</w:t>
      </w:r>
      <w:r w:rsidR="006331D2" w:rsidRPr="00B42A7C">
        <w:rPr>
          <w:rFonts w:ascii="仿宋" w:eastAsia="仿宋" w:hAnsi="仿宋" w:hint="eastAsia"/>
          <w:sz w:val="28"/>
          <w:szCs w:val="28"/>
        </w:rPr>
        <w:t>项目名称：</w:t>
      </w:r>
      <w:r w:rsidR="006021A6" w:rsidRPr="007F5F5C">
        <w:rPr>
          <w:rFonts w:ascii="仿宋" w:eastAsia="仿宋" w:hAnsi="仿宋" w:hint="eastAsia"/>
          <w:sz w:val="28"/>
          <w:szCs w:val="28"/>
        </w:rPr>
        <w:t>2021年</w:t>
      </w:r>
      <w:r w:rsidR="00B22294">
        <w:rPr>
          <w:rFonts w:ascii="仿宋" w:eastAsia="仿宋" w:hAnsi="仿宋" w:hint="eastAsia"/>
          <w:sz w:val="28"/>
          <w:szCs w:val="28"/>
        </w:rPr>
        <w:t>11</w:t>
      </w:r>
      <w:r w:rsidR="006021A6" w:rsidRPr="007F5F5C">
        <w:rPr>
          <w:rFonts w:ascii="仿宋" w:eastAsia="仿宋" w:hAnsi="仿宋" w:hint="eastAsia"/>
          <w:sz w:val="28"/>
          <w:szCs w:val="28"/>
        </w:rPr>
        <w:t>月</w:t>
      </w:r>
      <w:r w:rsidR="006021A6">
        <w:rPr>
          <w:rFonts w:ascii="仿宋" w:eastAsia="仿宋" w:hAnsi="仿宋" w:hint="eastAsia"/>
          <w:sz w:val="28"/>
          <w:szCs w:val="28"/>
        </w:rPr>
        <w:t>炼钢厂</w:t>
      </w:r>
      <w:r w:rsidR="00413CC2">
        <w:rPr>
          <w:rFonts w:ascii="仿宋" w:eastAsia="仿宋" w:hAnsi="仿宋" w:hint="eastAsia"/>
          <w:sz w:val="28"/>
          <w:szCs w:val="28"/>
        </w:rPr>
        <w:t>喷吹碳粉</w:t>
      </w:r>
      <w:r w:rsidR="006021A6" w:rsidRPr="007F5F5C">
        <w:rPr>
          <w:rFonts w:ascii="仿宋" w:eastAsia="仿宋" w:hAnsi="仿宋" w:hint="eastAsia"/>
          <w:sz w:val="28"/>
          <w:szCs w:val="28"/>
        </w:rPr>
        <w:t>采购项目</w:t>
      </w:r>
    </w:p>
    <w:p w:rsidR="006331D2" w:rsidRPr="00B42A7C" w:rsidRDefault="00B42A7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二、</w:t>
      </w:r>
      <w:r w:rsidR="006331D2" w:rsidRPr="00B42A7C">
        <w:rPr>
          <w:rFonts w:ascii="仿宋" w:eastAsia="仿宋" w:hAnsi="仿宋" w:hint="eastAsia"/>
          <w:sz w:val="28"/>
          <w:szCs w:val="28"/>
        </w:rPr>
        <w:t>项目编号：</w:t>
      </w:r>
      <w:r w:rsidRPr="00B42A7C">
        <w:rPr>
          <w:rFonts w:ascii="仿宋" w:eastAsia="仿宋" w:hAnsi="仿宋" w:hint="eastAsia"/>
          <w:sz w:val="28"/>
          <w:szCs w:val="28"/>
        </w:rPr>
        <w:t>HGZB21</w:t>
      </w:r>
      <w:r w:rsidR="00B22294">
        <w:rPr>
          <w:rFonts w:ascii="仿宋" w:eastAsia="仿宋" w:hAnsi="仿宋" w:hint="eastAsia"/>
          <w:sz w:val="28"/>
          <w:szCs w:val="28"/>
        </w:rPr>
        <w:t>506</w:t>
      </w:r>
    </w:p>
    <w:p w:rsidR="00B42A7C" w:rsidRDefault="00B42A7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三、</w:t>
      </w:r>
      <w:r w:rsidR="006331D2" w:rsidRPr="00B42A7C">
        <w:rPr>
          <w:rFonts w:ascii="仿宋" w:eastAsia="仿宋" w:hAnsi="仿宋" w:hint="eastAsia"/>
          <w:sz w:val="28"/>
          <w:szCs w:val="28"/>
        </w:rPr>
        <w:t xml:space="preserve">评审结论： </w:t>
      </w:r>
    </w:p>
    <w:p w:rsidR="00B42A7C" w:rsidRDefault="008003AA" w:rsidP="008003AA">
      <w:pPr>
        <w:widowControl/>
        <w:spacing w:line="360" w:lineRule="auto"/>
        <w:ind w:firstLineChars="350" w:firstLine="98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经评委会</w:t>
      </w:r>
      <w:r w:rsidR="007F5F5C">
        <w:rPr>
          <w:rFonts w:ascii="仿宋" w:eastAsia="仿宋" w:hAnsi="仿宋" w:hint="eastAsia"/>
          <w:sz w:val="28"/>
          <w:szCs w:val="28"/>
        </w:rPr>
        <w:t>评审</w:t>
      </w:r>
      <w:r>
        <w:rPr>
          <w:rFonts w:ascii="仿宋" w:eastAsia="仿宋" w:hAnsi="仿宋" w:hint="eastAsia"/>
          <w:sz w:val="28"/>
          <w:szCs w:val="28"/>
        </w:rPr>
        <w:t>，</w:t>
      </w:r>
      <w:r w:rsidR="00413CC2">
        <w:rPr>
          <w:rFonts w:ascii="仿宋" w:eastAsia="仿宋" w:hAnsi="仿宋" w:hint="eastAsia"/>
          <w:sz w:val="28"/>
          <w:szCs w:val="28"/>
        </w:rPr>
        <w:t>新化县中益窑炉材料厂</w:t>
      </w:r>
      <w:r w:rsidR="007F5F5C">
        <w:rPr>
          <w:rFonts w:ascii="仿宋" w:eastAsia="仿宋" w:hAnsi="仿宋" w:hint="eastAsia"/>
          <w:sz w:val="28"/>
          <w:szCs w:val="28"/>
        </w:rPr>
        <w:t>为中标候选人。</w:t>
      </w:r>
    </w:p>
    <w:p w:rsidR="006331D2" w:rsidRPr="00B42A7C" w:rsidRDefault="006331D2" w:rsidP="00B42A7C">
      <w:pPr>
        <w:widowControl/>
        <w:spacing w:line="360" w:lineRule="auto"/>
        <w:ind w:firstLineChars="300" w:firstLine="840"/>
        <w:contextualSpacing/>
        <w:rPr>
          <w:rFonts w:ascii="仿宋" w:eastAsia="仿宋" w:hAnsi="仿宋"/>
          <w:sz w:val="28"/>
          <w:szCs w:val="28"/>
        </w:rPr>
      </w:pPr>
      <w:r w:rsidRPr="00B42A7C">
        <w:rPr>
          <w:rFonts w:ascii="仿宋" w:eastAsia="仿宋" w:hAnsi="仿宋" w:hint="eastAsia"/>
          <w:sz w:val="28"/>
          <w:szCs w:val="28"/>
        </w:rPr>
        <w:t>公示期</w:t>
      </w:r>
      <w:r w:rsidR="00B42A7C">
        <w:rPr>
          <w:rFonts w:ascii="仿宋" w:eastAsia="仿宋" w:hAnsi="仿宋" w:hint="eastAsia"/>
          <w:sz w:val="28"/>
          <w:szCs w:val="28"/>
        </w:rPr>
        <w:t>为</w:t>
      </w:r>
      <w:r w:rsidR="00321741">
        <w:rPr>
          <w:rFonts w:ascii="仿宋" w:eastAsia="仿宋" w:hAnsi="仿宋" w:hint="eastAsia"/>
          <w:sz w:val="28"/>
          <w:szCs w:val="28"/>
        </w:rPr>
        <w:t>公布之日起的</w:t>
      </w:r>
      <w:r w:rsidR="00516DFA">
        <w:rPr>
          <w:rFonts w:ascii="仿宋" w:eastAsia="仿宋" w:hAnsi="仿宋" w:hint="eastAsia"/>
          <w:sz w:val="28"/>
          <w:szCs w:val="28"/>
        </w:rPr>
        <w:t>第1个</w:t>
      </w:r>
      <w:r w:rsidRPr="00B42A7C">
        <w:rPr>
          <w:rFonts w:ascii="仿宋" w:eastAsia="仿宋" w:hAnsi="仿宋" w:hint="eastAsia"/>
          <w:sz w:val="28"/>
          <w:szCs w:val="28"/>
        </w:rPr>
        <w:t>工作日，公示期间，湖南衡阳钢管（集团）有限公司招标办按《中华人民共和国招投标法实施条例》的规定接收异议，逾期不予受理。公示期满</w:t>
      </w:r>
      <w:r w:rsidR="00321741">
        <w:rPr>
          <w:rFonts w:ascii="仿宋" w:eastAsia="仿宋" w:hAnsi="仿宋" w:hint="eastAsia"/>
          <w:sz w:val="28"/>
          <w:szCs w:val="28"/>
        </w:rPr>
        <w:t>未有</w:t>
      </w:r>
      <w:r w:rsidRPr="00B42A7C">
        <w:rPr>
          <w:rFonts w:ascii="仿宋" w:eastAsia="仿宋" w:hAnsi="仿宋" w:hint="eastAsia"/>
          <w:sz w:val="28"/>
          <w:szCs w:val="28"/>
        </w:rPr>
        <w:t>异议，招标人对该招标项目作</w:t>
      </w:r>
      <w:r w:rsidR="00321741">
        <w:rPr>
          <w:rFonts w:ascii="仿宋" w:eastAsia="仿宋" w:hAnsi="仿宋" w:hint="eastAsia"/>
          <w:sz w:val="28"/>
          <w:szCs w:val="28"/>
        </w:rPr>
        <w:t>中标</w:t>
      </w:r>
      <w:r w:rsidRPr="00B42A7C">
        <w:rPr>
          <w:rFonts w:ascii="仿宋" w:eastAsia="仿宋" w:hAnsi="仿宋" w:hint="eastAsia"/>
          <w:sz w:val="28"/>
          <w:szCs w:val="28"/>
        </w:rPr>
        <w:t>处理。</w:t>
      </w:r>
    </w:p>
    <w:p w:rsidR="006331D2" w:rsidRPr="00B42A7C" w:rsidRDefault="006331D2" w:rsidP="00321741">
      <w:pPr>
        <w:widowControl/>
        <w:spacing w:line="500" w:lineRule="exact"/>
        <w:ind w:leftChars="68" w:left="143" w:firstLineChars="150" w:firstLine="420"/>
        <w:contextualSpacing/>
        <w:rPr>
          <w:rFonts w:ascii="仿宋" w:eastAsia="仿宋" w:hAnsi="仿宋"/>
          <w:sz w:val="28"/>
          <w:szCs w:val="28"/>
        </w:rPr>
      </w:pPr>
      <w:r w:rsidRPr="00B42A7C">
        <w:rPr>
          <w:rFonts w:ascii="仿宋" w:eastAsia="仿宋" w:hAnsi="仿宋"/>
          <w:sz w:val="28"/>
          <w:szCs w:val="28"/>
        </w:rPr>
        <w:t>联系人：</w:t>
      </w:r>
      <w:r w:rsidR="00321741">
        <w:rPr>
          <w:rFonts w:ascii="仿宋" w:eastAsia="仿宋" w:hAnsi="仿宋" w:hint="eastAsia"/>
          <w:sz w:val="28"/>
          <w:szCs w:val="28"/>
        </w:rPr>
        <w:t>周女士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电话</w:t>
      </w:r>
      <w:r w:rsidRPr="00D05AE7">
        <w:rPr>
          <w:rFonts w:ascii="仿宋" w:eastAsia="仿宋" w:hAnsi="仿宋" w:hint="eastAsia"/>
          <w:sz w:val="28"/>
          <w:szCs w:val="28"/>
        </w:rPr>
        <w:t>：（</w:t>
      </w:r>
      <w:r w:rsidRPr="00D05AE7">
        <w:rPr>
          <w:rFonts w:ascii="仿宋" w:eastAsia="仿宋" w:hAnsi="仿宋"/>
          <w:sz w:val="28"/>
          <w:szCs w:val="28"/>
        </w:rPr>
        <w:t>0734</w:t>
      </w:r>
      <w:r w:rsidRPr="00D05AE7">
        <w:rPr>
          <w:rFonts w:ascii="仿宋" w:eastAsia="仿宋" w:hAnsi="仿宋" w:hint="eastAsia"/>
          <w:sz w:val="28"/>
          <w:szCs w:val="28"/>
        </w:rPr>
        <w:t>）</w:t>
      </w:r>
      <w:r w:rsidRPr="00D05AE7">
        <w:rPr>
          <w:rFonts w:ascii="仿宋" w:eastAsia="仿宋" w:hAnsi="仿宋"/>
          <w:sz w:val="28"/>
          <w:szCs w:val="28"/>
        </w:rPr>
        <w:t>887</w:t>
      </w:r>
      <w:r w:rsidR="00321741">
        <w:rPr>
          <w:rFonts w:ascii="仿宋" w:eastAsia="仿宋" w:hAnsi="仿宋" w:hint="eastAsia"/>
          <w:sz w:val="28"/>
          <w:szCs w:val="28"/>
        </w:rPr>
        <w:t>2579</w:t>
      </w:r>
      <w:r w:rsidRPr="00D05AE7">
        <w:rPr>
          <w:rFonts w:ascii="仿宋" w:eastAsia="仿宋" w:hAnsi="仿宋"/>
          <w:sz w:val="28"/>
          <w:szCs w:val="28"/>
        </w:rPr>
        <w:t xml:space="preserve">      手机：</w:t>
      </w:r>
      <w:r w:rsidR="00321741">
        <w:rPr>
          <w:rFonts w:ascii="仿宋" w:eastAsia="仿宋" w:hAnsi="仿宋" w:hint="eastAsia"/>
          <w:sz w:val="28"/>
          <w:szCs w:val="28"/>
        </w:rPr>
        <w:t>18973481761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传真</w:t>
      </w:r>
      <w:r w:rsidRPr="00D05AE7">
        <w:rPr>
          <w:rFonts w:ascii="仿宋" w:eastAsia="仿宋" w:hAnsi="仿宋" w:hint="eastAsia"/>
          <w:sz w:val="28"/>
          <w:szCs w:val="28"/>
        </w:rPr>
        <w:t>：（</w:t>
      </w:r>
      <w:r w:rsidRPr="00D05AE7">
        <w:rPr>
          <w:rFonts w:ascii="仿宋" w:eastAsia="仿宋" w:hAnsi="仿宋"/>
          <w:sz w:val="28"/>
          <w:szCs w:val="28"/>
        </w:rPr>
        <w:t>0734</w:t>
      </w:r>
      <w:r w:rsidRPr="00D05AE7">
        <w:rPr>
          <w:rFonts w:ascii="仿宋" w:eastAsia="仿宋" w:hAnsi="仿宋" w:hint="eastAsia"/>
          <w:sz w:val="28"/>
          <w:szCs w:val="28"/>
        </w:rPr>
        <w:t>）</w:t>
      </w:r>
      <w:r w:rsidRPr="00D05AE7">
        <w:rPr>
          <w:rFonts w:ascii="仿宋" w:eastAsia="仿宋" w:hAnsi="仿宋"/>
          <w:sz w:val="28"/>
          <w:szCs w:val="28"/>
        </w:rPr>
        <w:t>887</w:t>
      </w:r>
      <w:r w:rsidR="00321741">
        <w:rPr>
          <w:rFonts w:ascii="仿宋" w:eastAsia="仿宋" w:hAnsi="仿宋" w:hint="eastAsia"/>
          <w:sz w:val="28"/>
          <w:szCs w:val="28"/>
        </w:rPr>
        <w:t>2579</w:t>
      </w:r>
      <w:r w:rsidRPr="00D05AE7">
        <w:rPr>
          <w:rFonts w:ascii="仿宋" w:eastAsia="仿宋" w:hAnsi="仿宋"/>
          <w:sz w:val="28"/>
          <w:szCs w:val="28"/>
        </w:rPr>
        <w:t xml:space="preserve">      Email</w:t>
      </w:r>
      <w:r w:rsidRPr="00D05AE7">
        <w:rPr>
          <w:rFonts w:ascii="仿宋" w:eastAsia="仿宋" w:hAnsi="仿宋" w:hint="eastAsia"/>
          <w:sz w:val="28"/>
          <w:szCs w:val="28"/>
        </w:rPr>
        <w:t>：</w:t>
      </w:r>
      <w:r w:rsidR="00321741">
        <w:rPr>
          <w:rFonts w:ascii="仿宋" w:eastAsia="仿宋" w:hAnsi="仿宋" w:hint="eastAsia"/>
          <w:sz w:val="28"/>
          <w:szCs w:val="28"/>
        </w:rPr>
        <w:t>hgtoubiao3</w:t>
      </w:r>
      <w:r w:rsidRPr="00D05AE7">
        <w:rPr>
          <w:rFonts w:ascii="仿宋" w:eastAsia="仿宋" w:hAnsi="仿宋" w:hint="eastAsia"/>
          <w:sz w:val="28"/>
          <w:szCs w:val="28"/>
        </w:rPr>
        <w:t>@1</w:t>
      </w:r>
      <w:r w:rsidR="00321741">
        <w:rPr>
          <w:rFonts w:ascii="仿宋" w:eastAsia="仿宋" w:hAnsi="仿宋" w:hint="eastAsia"/>
          <w:sz w:val="28"/>
          <w:szCs w:val="28"/>
        </w:rPr>
        <w:t>26</w:t>
      </w:r>
      <w:r w:rsidRPr="00D05AE7">
        <w:rPr>
          <w:rFonts w:ascii="仿宋" w:eastAsia="仿宋" w:hAnsi="仿宋" w:hint="eastAsia"/>
          <w:sz w:val="28"/>
          <w:szCs w:val="28"/>
        </w:rPr>
        <w:t>.com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详细地址：</w:t>
      </w: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6331D2" w:rsidRPr="00D05AE7" w:rsidRDefault="006331D2" w:rsidP="006331D2">
      <w:pPr>
        <w:pStyle w:val="af7"/>
        <w:ind w:left="2100" w:firstLineChars="0" w:firstLine="0"/>
        <w:jc w:val="left"/>
        <w:rPr>
          <w:rFonts w:ascii="仿宋" w:eastAsia="仿宋" w:hAnsi="仿宋"/>
          <w:sz w:val="28"/>
          <w:szCs w:val="28"/>
        </w:rPr>
      </w:pPr>
    </w:p>
    <w:p w:rsidR="00AE6400" w:rsidRPr="006331D2" w:rsidRDefault="00AE6400" w:rsidP="00321741">
      <w:pPr>
        <w:pStyle w:val="ae"/>
        <w:jc w:val="both"/>
        <w:rPr>
          <w:rFonts w:ascii="仿宋" w:eastAsia="仿宋" w:hAnsi="仿宋"/>
          <w:sz w:val="28"/>
          <w:szCs w:val="28"/>
        </w:rPr>
      </w:pPr>
    </w:p>
    <w:p w:rsidR="00AE6400" w:rsidRDefault="00321741" w:rsidP="005474F7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</w:t>
      </w: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321741" w:rsidRPr="00321741" w:rsidRDefault="00321741" w:rsidP="005474F7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2021年</w:t>
      </w:r>
      <w:r w:rsidR="00B22294">
        <w:rPr>
          <w:rFonts w:ascii="仿宋" w:eastAsia="仿宋" w:hAnsi="仿宋" w:hint="eastAsia"/>
          <w:sz w:val="28"/>
          <w:szCs w:val="28"/>
        </w:rPr>
        <w:t>10</w:t>
      </w:r>
      <w:r>
        <w:rPr>
          <w:rFonts w:ascii="仿宋" w:eastAsia="仿宋" w:hAnsi="仿宋" w:hint="eastAsia"/>
          <w:sz w:val="28"/>
          <w:szCs w:val="28"/>
        </w:rPr>
        <w:t>月</w:t>
      </w:r>
      <w:r w:rsidR="00B22294">
        <w:rPr>
          <w:rFonts w:ascii="仿宋" w:eastAsia="仿宋" w:hAnsi="仿宋" w:hint="eastAsia"/>
          <w:sz w:val="28"/>
          <w:szCs w:val="28"/>
        </w:rPr>
        <w:t>29</w:t>
      </w:r>
      <w:r>
        <w:rPr>
          <w:rFonts w:ascii="仿宋" w:eastAsia="仿宋" w:hAnsi="仿宋" w:hint="eastAsia"/>
          <w:sz w:val="28"/>
          <w:szCs w:val="28"/>
        </w:rPr>
        <w:t>日</w:t>
      </w:r>
    </w:p>
    <w:sectPr w:rsidR="00321741" w:rsidRPr="00321741" w:rsidSect="00AE6400">
      <w:footerReference w:type="default" r:id="rId9"/>
      <w:pgSz w:w="11906" w:h="16838"/>
      <w:pgMar w:top="1440" w:right="869" w:bottom="1440" w:left="1377" w:header="851" w:footer="992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6694" w:rsidRDefault="004A6694" w:rsidP="00E46BC9">
      <w:r>
        <w:separator/>
      </w:r>
    </w:p>
  </w:endnote>
  <w:endnote w:type="continuationSeparator" w:id="1">
    <w:p w:rsidR="004A6694" w:rsidRDefault="004A6694" w:rsidP="00E46B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Sans Serif">
    <w:altName w:val="Arial"/>
    <w:charset w:val="00"/>
    <w:family w:val="swiss"/>
    <w:pitch w:val="default"/>
    <w:sig w:usb0="00000003" w:usb1="00000000" w:usb2="00000000" w:usb3="00000000" w:csb0="00000001" w:csb1="00000000"/>
  </w:font>
  <w:font w:name="方正仿宋简体">
    <w:altName w:val="Arial Unicode MS"/>
    <w:charset w:val="86"/>
    <w:family w:val="script"/>
    <w:pitch w:val="default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方正仿宋_GBK">
    <w:altName w:val="黑体"/>
    <w:charset w:val="86"/>
    <w:family w:val="script"/>
    <w:pitch w:val="default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694" w:rsidRDefault="005D7BDE">
    <w:pPr>
      <w:pStyle w:val="a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6" o:spid="_x0000_s4098" type="#_x0000_t202" style="position:absolute;margin-left:0;margin-top:0;width:10.55pt;height:13.6pt;z-index:251659264;mso-wrap-style:none;mso-position-horizontal:center;mso-position-horizontal-relative:margin;mso-position-vertical:top" filled="f" stroked="f">
          <v:textbox style="mso-fit-shape-to-text:t" inset="0,0,0,0">
            <w:txbxContent>
              <w:p w:rsidR="004A6694" w:rsidRDefault="005D7BDE">
                <w:pPr>
                  <w:pStyle w:val="ab"/>
                  <w:rPr>
                    <w:rStyle w:val="af2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begin"/>
                </w:r>
                <w:r w:rsidR="004A6694">
                  <w:rPr>
                    <w:rStyle w:val="af2"/>
                    <w:rFonts w:ascii="宋体" w:hAnsi="宋体" w:hint="eastAsia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separate"/>
                </w:r>
                <w:r w:rsidR="00535690">
                  <w:rPr>
                    <w:rStyle w:val="af2"/>
                    <w:rFonts w:ascii="宋体" w:hAnsi="宋体"/>
                    <w:noProof/>
                    <w:sz w:val="21"/>
                    <w:szCs w:val="21"/>
                  </w:rPr>
                  <w:t>1</w: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6694" w:rsidRDefault="004A6694" w:rsidP="00E46BC9">
      <w:r>
        <w:separator/>
      </w:r>
    </w:p>
  </w:footnote>
  <w:footnote w:type="continuationSeparator" w:id="1">
    <w:p w:rsidR="004A6694" w:rsidRDefault="004A6694" w:rsidP="00E46B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625E"/>
    <w:multiLevelType w:val="multilevel"/>
    <w:tmpl w:val="023F625E"/>
    <w:lvl w:ilvl="0">
      <w:start w:val="5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">
    <w:nsid w:val="0D8F5A22"/>
    <w:multiLevelType w:val="multilevel"/>
    <w:tmpl w:val="0D8F5A22"/>
    <w:lvl w:ilvl="0">
      <w:start w:val="1"/>
      <w:numFmt w:val="japaneseCounting"/>
      <w:lvlText w:val="%1、"/>
      <w:lvlJc w:val="left"/>
      <w:pPr>
        <w:ind w:left="1140" w:hanging="720"/>
      </w:pPr>
      <w:rPr>
        <w:rFonts w:ascii="仿宋" w:eastAsia="仿宋" w:hAnsi="仿宋" w:hint="default"/>
        <w:color w:val="000000"/>
        <w:sz w:val="28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296257D"/>
    <w:multiLevelType w:val="multilevel"/>
    <w:tmpl w:val="1296257D"/>
    <w:lvl w:ilvl="0">
      <w:start w:val="9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3">
    <w:nsid w:val="17F256FB"/>
    <w:multiLevelType w:val="multilevel"/>
    <w:tmpl w:val="17F256FB"/>
    <w:lvl w:ilvl="0">
      <w:start w:val="7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4">
    <w:nsid w:val="1EC80F95"/>
    <w:multiLevelType w:val="multilevel"/>
    <w:tmpl w:val="1EC80F95"/>
    <w:lvl w:ilvl="0">
      <w:start w:val="1"/>
      <w:numFmt w:val="decimal"/>
      <w:lvlText w:val="%1、"/>
      <w:lvlJc w:val="left"/>
      <w:pPr>
        <w:tabs>
          <w:tab w:val="left" w:pos="851"/>
        </w:tabs>
        <w:ind w:left="851" w:hanging="511"/>
      </w:pPr>
      <w:rPr>
        <w:rFonts w:eastAsia="宋体" w:hint="eastAsia"/>
        <w:b w:val="0"/>
        <w:i w:val="0"/>
        <w:sz w:val="24"/>
        <w:szCs w:val="24"/>
      </w:rPr>
    </w:lvl>
    <w:lvl w:ilvl="1">
      <w:start w:val="1"/>
      <w:numFmt w:val="decimal"/>
      <w:lvlText w:val="（%2）"/>
      <w:lvlJc w:val="left"/>
      <w:pPr>
        <w:tabs>
          <w:tab w:val="left" w:pos="720"/>
        </w:tabs>
        <w:ind w:left="477" w:hanging="477"/>
      </w:pPr>
      <w:rPr>
        <w:rFonts w:eastAsia="宋体" w:hint="eastAsia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232F758D"/>
    <w:multiLevelType w:val="multilevel"/>
    <w:tmpl w:val="232F758D"/>
    <w:lvl w:ilvl="0">
      <w:start w:val="4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6">
    <w:nsid w:val="2C9E552F"/>
    <w:multiLevelType w:val="multilevel"/>
    <w:tmpl w:val="2C9E552F"/>
    <w:lvl w:ilvl="0">
      <w:start w:val="6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eastAsia="宋体" w:hint="eastAsia"/>
        <w:b/>
        <w:i w:val="0"/>
        <w:sz w:val="24"/>
      </w:rPr>
    </w:lvl>
    <w:lvl w:ilvl="1">
      <w:start w:val="1"/>
      <w:numFmt w:val="decimal"/>
      <w:isLgl/>
      <w:lvlText w:val="%1.%2"/>
      <w:lvlJc w:val="left"/>
      <w:pPr>
        <w:tabs>
          <w:tab w:val="left" w:pos="576"/>
        </w:tabs>
        <w:ind w:left="576" w:hanging="576"/>
      </w:pPr>
      <w:rPr>
        <w:rFonts w:eastAsia="宋体" w:hint="eastAsia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7">
    <w:nsid w:val="32077021"/>
    <w:multiLevelType w:val="multilevel"/>
    <w:tmpl w:val="32077021"/>
    <w:lvl w:ilvl="0">
      <w:start w:val="8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8">
    <w:nsid w:val="34141219"/>
    <w:multiLevelType w:val="multilevel"/>
    <w:tmpl w:val="34141219"/>
    <w:lvl w:ilvl="0">
      <w:start w:val="6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9">
    <w:nsid w:val="3CFD7AD3"/>
    <w:multiLevelType w:val="hybridMultilevel"/>
    <w:tmpl w:val="62C80FC0"/>
    <w:lvl w:ilvl="0" w:tplc="93245AF8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1E6980"/>
    <w:multiLevelType w:val="hybridMultilevel"/>
    <w:tmpl w:val="DF1AADD2"/>
    <w:lvl w:ilvl="0" w:tplc="F60004FC">
      <w:start w:val="1"/>
      <w:numFmt w:val="japaneseCounting"/>
      <w:lvlText w:val="%1、"/>
      <w:lvlJc w:val="left"/>
      <w:pPr>
        <w:ind w:left="592" w:hanging="45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1">
    <w:nsid w:val="48C43E45"/>
    <w:multiLevelType w:val="hybridMultilevel"/>
    <w:tmpl w:val="3224EEBE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D9C0D13"/>
    <w:multiLevelType w:val="multilevel"/>
    <w:tmpl w:val="4D9C0D13"/>
    <w:lvl w:ilvl="0">
      <w:start w:val="10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3">
    <w:nsid w:val="52A96DD4"/>
    <w:multiLevelType w:val="multilevel"/>
    <w:tmpl w:val="52A96DD4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53C15CEA"/>
    <w:multiLevelType w:val="hybridMultilevel"/>
    <w:tmpl w:val="00C847F6"/>
    <w:lvl w:ilvl="0" w:tplc="03F2AC86">
      <w:start w:val="1"/>
      <w:numFmt w:val="decimal"/>
      <w:lvlText w:val="%1、"/>
      <w:lvlJc w:val="left"/>
      <w:pPr>
        <w:ind w:left="432" w:hanging="432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6787484"/>
    <w:multiLevelType w:val="singleLevel"/>
    <w:tmpl w:val="56787484"/>
    <w:lvl w:ilvl="0">
      <w:start w:val="4"/>
      <w:numFmt w:val="chineseCounting"/>
      <w:suff w:val="space"/>
      <w:lvlText w:val="第%1章"/>
      <w:lvlJc w:val="left"/>
      <w:rPr>
        <w:rFonts w:hint="eastAsia"/>
      </w:rPr>
    </w:lvl>
  </w:abstractNum>
  <w:abstractNum w:abstractNumId="16">
    <w:nsid w:val="5D4266D3"/>
    <w:multiLevelType w:val="multilevel"/>
    <w:tmpl w:val="5D4266D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5DA29F9"/>
    <w:multiLevelType w:val="multilevel"/>
    <w:tmpl w:val="65DA29F9"/>
    <w:lvl w:ilvl="0">
      <w:start w:val="3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8">
    <w:nsid w:val="66B15D2A"/>
    <w:multiLevelType w:val="hybridMultilevel"/>
    <w:tmpl w:val="B9CC80AA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A7E0A668">
      <w:start w:val="1"/>
      <w:numFmt w:val="decimal"/>
      <w:lvlText w:val="2.5.%3"/>
      <w:lvlJc w:val="left"/>
      <w:pPr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68292A80"/>
    <w:multiLevelType w:val="multilevel"/>
    <w:tmpl w:val="68292A80"/>
    <w:lvl w:ilvl="0">
      <w:start w:val="1"/>
      <w:numFmt w:val="decimal"/>
      <w:lvlText w:val="%1."/>
      <w:lvlJc w:val="left"/>
      <w:pPr>
        <w:tabs>
          <w:tab w:val="left" w:pos="300"/>
        </w:tabs>
        <w:ind w:left="300" w:hanging="300"/>
      </w:pPr>
      <w:rPr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</w:lvl>
  </w:abstractNum>
  <w:abstractNum w:abstractNumId="20">
    <w:nsid w:val="68D44C88"/>
    <w:multiLevelType w:val="multilevel"/>
    <w:tmpl w:val="68D44C88"/>
    <w:lvl w:ilvl="0">
      <w:start w:val="1"/>
      <w:numFmt w:val="decimal"/>
      <w:lvlText w:val="5.1.%1"/>
      <w:lvlJc w:val="left"/>
      <w:pPr>
        <w:tabs>
          <w:tab w:val="left" w:pos="1974"/>
        </w:tabs>
        <w:ind w:left="1974" w:hanging="680"/>
      </w:pPr>
      <w:rPr>
        <w:rFonts w:eastAsia="宋体" w:hint="eastAsia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6A7B333A"/>
    <w:multiLevelType w:val="multilevel"/>
    <w:tmpl w:val="6A7B333A"/>
    <w:lvl w:ilvl="0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6CA666B7"/>
    <w:multiLevelType w:val="multilevel"/>
    <w:tmpl w:val="AEBA87E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851"/>
        </w:tabs>
        <w:ind w:left="851" w:hanging="851"/>
      </w:pPr>
      <w:rPr>
        <w:rFonts w:hint="eastAsia"/>
      </w:rPr>
    </w:lvl>
  </w:abstractNum>
  <w:abstractNum w:abstractNumId="23">
    <w:nsid w:val="768C1899"/>
    <w:multiLevelType w:val="hybridMultilevel"/>
    <w:tmpl w:val="41D4F0F4"/>
    <w:lvl w:ilvl="0" w:tplc="3768EFEE">
      <w:start w:val="1"/>
      <w:numFmt w:val="japaneseCounting"/>
      <w:lvlText w:val="第%1章"/>
      <w:lvlJc w:val="left"/>
      <w:pPr>
        <w:ind w:left="1404" w:hanging="140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7D376BCF"/>
    <w:multiLevelType w:val="multilevel"/>
    <w:tmpl w:val="7D376BCF"/>
    <w:lvl w:ilvl="0">
      <w:start w:val="2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num w:numId="1">
    <w:abstractNumId w:val="16"/>
  </w:num>
  <w:num w:numId="2">
    <w:abstractNumId w:val="15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17"/>
  </w:num>
  <w:num w:numId="6">
    <w:abstractNumId w:val="5"/>
  </w:num>
  <w:num w:numId="7">
    <w:abstractNumId w:val="0"/>
  </w:num>
  <w:num w:numId="8">
    <w:abstractNumId w:val="20"/>
  </w:num>
  <w:num w:numId="9">
    <w:abstractNumId w:val="8"/>
  </w:num>
  <w:num w:numId="10">
    <w:abstractNumId w:val="6"/>
  </w:num>
  <w:num w:numId="11">
    <w:abstractNumId w:val="3"/>
  </w:num>
  <w:num w:numId="12">
    <w:abstractNumId w:val="7"/>
  </w:num>
  <w:num w:numId="13">
    <w:abstractNumId w:val="2"/>
  </w:num>
  <w:num w:numId="14">
    <w:abstractNumId w:val="12"/>
  </w:num>
  <w:num w:numId="15">
    <w:abstractNumId w:val="21"/>
  </w:num>
  <w:num w:numId="16">
    <w:abstractNumId w:val="4"/>
  </w:num>
  <w:num w:numId="17">
    <w:abstractNumId w:val="13"/>
  </w:num>
  <w:num w:numId="18">
    <w:abstractNumId w:val="23"/>
  </w:num>
  <w:num w:numId="19">
    <w:abstractNumId w:val="22"/>
  </w:num>
  <w:num w:numId="20">
    <w:abstractNumId w:val="11"/>
  </w:num>
  <w:num w:numId="21">
    <w:abstractNumId w:val="18"/>
  </w:num>
  <w:num w:numId="22">
    <w:abstractNumId w:val="9"/>
  </w:num>
  <w:num w:numId="23">
    <w:abstractNumId w:val="14"/>
  </w:num>
  <w:num w:numId="24">
    <w:abstractNumId w:val="1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122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65CB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D7795"/>
    <w:rsid w:val="002E2E0C"/>
    <w:rsid w:val="002E4304"/>
    <w:rsid w:val="002E4EFF"/>
    <w:rsid w:val="002E5518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078BC"/>
    <w:rsid w:val="0031113B"/>
    <w:rsid w:val="00311983"/>
    <w:rsid w:val="0031221C"/>
    <w:rsid w:val="00312C47"/>
    <w:rsid w:val="003149C5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52F9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CC2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E4197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690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BDE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21A6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1B6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C7AD3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43AB"/>
    <w:rsid w:val="007F52BE"/>
    <w:rsid w:val="007F5F5C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6C93"/>
    <w:rsid w:val="0081711B"/>
    <w:rsid w:val="00820C6A"/>
    <w:rsid w:val="00820F6C"/>
    <w:rsid w:val="00822D37"/>
    <w:rsid w:val="00822FF6"/>
    <w:rsid w:val="00824EAD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291A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4E16"/>
    <w:rsid w:val="009762C6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294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5CAC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274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AEF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0834"/>
    <w:rsid w:val="00FE17E4"/>
    <w:rsid w:val="00FE1C38"/>
    <w:rsid w:val="00FE20B3"/>
    <w:rsid w:val="00FE4747"/>
    <w:rsid w:val="00FE6872"/>
    <w:rsid w:val="00FF126E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CD05ED7"/>
    <w:rsid w:val="12BF6B65"/>
    <w:rsid w:val="1441159B"/>
    <w:rsid w:val="30B5736D"/>
    <w:rsid w:val="34134919"/>
    <w:rsid w:val="36C43945"/>
    <w:rsid w:val="4CD76635"/>
    <w:rsid w:val="4F8C3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/>
    <w:lsdException w:name="toc 3" w:uiPriority="39" w:qFormat="1"/>
    <w:lsdException w:name="toc 7" w:qFormat="1"/>
    <w:lsdException w:name="toc 8" w:qFormat="1"/>
    <w:lsdException w:name="Normal Inden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Body Text Indent 2" w:qFormat="1"/>
    <w:lsdException w:name="Hyperlink" w:uiPriority="99" w:qFormat="1"/>
    <w:lsdException w:name="FollowedHyperlink" w:uiPriority="99"/>
    <w:lsdException w:name="Strong" w:uiPriority="22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qFormat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6BC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46BC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E46BC9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E46BC9"/>
    <w:pPr>
      <w:widowControl/>
      <w:spacing w:line="360" w:lineRule="auto"/>
      <w:outlineLvl w:val="2"/>
    </w:pPr>
    <w:rPr>
      <w:b/>
      <w:bCs/>
      <w:sz w:val="24"/>
    </w:rPr>
  </w:style>
  <w:style w:type="paragraph" w:styleId="4">
    <w:name w:val="heading 4"/>
    <w:basedOn w:val="a"/>
    <w:next w:val="a"/>
    <w:link w:val="4Char"/>
    <w:qFormat/>
    <w:rsid w:val="00E46BC9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5">
    <w:name w:val="heading 5"/>
    <w:basedOn w:val="a"/>
    <w:next w:val="a"/>
    <w:link w:val="5Char"/>
    <w:qFormat/>
    <w:rsid w:val="00E46BC9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link w:val="7Char"/>
    <w:qFormat/>
    <w:rsid w:val="00E46BC9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qFormat/>
    <w:rsid w:val="00E46BC9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eastAsia="黑体" w:hAnsi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basedOn w:val="a"/>
    <w:next w:val="a"/>
    <w:qFormat/>
    <w:rsid w:val="00E46BC9"/>
    <w:pPr>
      <w:ind w:leftChars="1200" w:left="2520"/>
    </w:pPr>
    <w:rPr>
      <w:rFonts w:ascii="Calibri" w:hAnsi="Calibri"/>
      <w:szCs w:val="22"/>
    </w:rPr>
  </w:style>
  <w:style w:type="paragraph" w:styleId="a3">
    <w:name w:val="Normal Indent"/>
    <w:basedOn w:val="a"/>
    <w:qFormat/>
    <w:rsid w:val="00E46BC9"/>
    <w:pPr>
      <w:ind w:firstLineChars="200" w:firstLine="420"/>
    </w:pPr>
  </w:style>
  <w:style w:type="paragraph" w:styleId="a4">
    <w:name w:val="Document Map"/>
    <w:basedOn w:val="a"/>
    <w:qFormat/>
    <w:rsid w:val="00E46BC9"/>
    <w:pPr>
      <w:shd w:val="clear" w:color="auto" w:fill="000080"/>
    </w:pPr>
  </w:style>
  <w:style w:type="paragraph" w:styleId="a5">
    <w:name w:val="annotation text"/>
    <w:basedOn w:val="a"/>
    <w:link w:val="Char"/>
    <w:rsid w:val="00E46BC9"/>
    <w:pPr>
      <w:jc w:val="left"/>
    </w:pPr>
  </w:style>
  <w:style w:type="paragraph" w:styleId="a6">
    <w:name w:val="Body Text"/>
    <w:basedOn w:val="a"/>
    <w:link w:val="Char0"/>
    <w:rsid w:val="00E46BC9"/>
    <w:pPr>
      <w:spacing w:after="120"/>
    </w:pPr>
  </w:style>
  <w:style w:type="paragraph" w:styleId="a7">
    <w:name w:val="Body Text Indent"/>
    <w:basedOn w:val="a"/>
    <w:link w:val="Char1"/>
    <w:rsid w:val="00E46BC9"/>
    <w:pPr>
      <w:spacing w:line="570" w:lineRule="exact"/>
      <w:ind w:firstLineChars="200" w:firstLine="200"/>
    </w:pPr>
    <w:rPr>
      <w:spacing w:val="-4"/>
    </w:rPr>
  </w:style>
  <w:style w:type="paragraph" w:styleId="50">
    <w:name w:val="toc 5"/>
    <w:basedOn w:val="a"/>
    <w:next w:val="a"/>
    <w:rsid w:val="00E46BC9"/>
    <w:pPr>
      <w:ind w:leftChars="800" w:left="1680"/>
    </w:pPr>
    <w:rPr>
      <w:rFonts w:ascii="Calibri" w:hAnsi="Calibri"/>
      <w:szCs w:val="22"/>
    </w:rPr>
  </w:style>
  <w:style w:type="paragraph" w:styleId="30">
    <w:name w:val="toc 3"/>
    <w:basedOn w:val="a"/>
    <w:next w:val="a"/>
    <w:uiPriority w:val="39"/>
    <w:qFormat/>
    <w:rsid w:val="00E46BC9"/>
    <w:pPr>
      <w:ind w:leftChars="400" w:left="840"/>
    </w:pPr>
  </w:style>
  <w:style w:type="paragraph" w:styleId="a8">
    <w:name w:val="Plain Text"/>
    <w:basedOn w:val="a"/>
    <w:link w:val="Char2"/>
    <w:rsid w:val="00E46BC9"/>
    <w:rPr>
      <w:rFonts w:ascii="宋体" w:eastAsia="仿宋_GB2312" w:hAnsi="Courier New"/>
      <w:sz w:val="32"/>
    </w:rPr>
  </w:style>
  <w:style w:type="paragraph" w:styleId="80">
    <w:name w:val="toc 8"/>
    <w:basedOn w:val="a"/>
    <w:next w:val="a"/>
    <w:qFormat/>
    <w:rsid w:val="00E46BC9"/>
    <w:pPr>
      <w:ind w:leftChars="1400" w:left="2940"/>
    </w:pPr>
    <w:rPr>
      <w:rFonts w:ascii="Calibri" w:hAnsi="Calibri"/>
      <w:szCs w:val="22"/>
    </w:rPr>
  </w:style>
  <w:style w:type="paragraph" w:styleId="a9">
    <w:name w:val="Date"/>
    <w:basedOn w:val="a"/>
    <w:next w:val="a"/>
    <w:link w:val="Char3"/>
    <w:qFormat/>
    <w:rsid w:val="00E46BC9"/>
    <w:pPr>
      <w:ind w:leftChars="2500" w:left="100"/>
    </w:pPr>
  </w:style>
  <w:style w:type="paragraph" w:styleId="20">
    <w:name w:val="Body Text Indent 2"/>
    <w:basedOn w:val="a"/>
    <w:qFormat/>
    <w:rsid w:val="00E46BC9"/>
    <w:pPr>
      <w:tabs>
        <w:tab w:val="left" w:pos="900"/>
      </w:tabs>
      <w:adjustRightInd w:val="0"/>
      <w:snapToGrid w:val="0"/>
      <w:spacing w:line="400" w:lineRule="exact"/>
      <w:ind w:leftChars="700" w:left="1471" w:hanging="1"/>
    </w:pPr>
    <w:rPr>
      <w:rFonts w:ascii="宋体" w:hAnsi="宋体"/>
      <w:color w:val="000000"/>
      <w:sz w:val="24"/>
    </w:rPr>
  </w:style>
  <w:style w:type="paragraph" w:styleId="aa">
    <w:name w:val="Balloon Text"/>
    <w:basedOn w:val="a"/>
    <w:link w:val="Char4"/>
    <w:rsid w:val="00E46BC9"/>
    <w:rPr>
      <w:sz w:val="18"/>
      <w:szCs w:val="18"/>
    </w:rPr>
  </w:style>
  <w:style w:type="paragraph" w:styleId="ab">
    <w:name w:val="footer"/>
    <w:basedOn w:val="a"/>
    <w:link w:val="Char5"/>
    <w:qFormat/>
    <w:rsid w:val="00E46B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Char6"/>
    <w:rsid w:val="00E46B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E46BC9"/>
  </w:style>
  <w:style w:type="paragraph" w:styleId="40">
    <w:name w:val="toc 4"/>
    <w:basedOn w:val="a"/>
    <w:next w:val="a"/>
    <w:rsid w:val="00E46BC9"/>
    <w:pPr>
      <w:ind w:leftChars="600" w:left="1260"/>
    </w:pPr>
  </w:style>
  <w:style w:type="paragraph" w:styleId="60">
    <w:name w:val="toc 6"/>
    <w:basedOn w:val="a"/>
    <w:next w:val="a"/>
    <w:rsid w:val="00E46BC9"/>
    <w:pPr>
      <w:ind w:leftChars="1000" w:left="2100"/>
    </w:pPr>
    <w:rPr>
      <w:rFonts w:ascii="Calibri" w:hAnsi="Calibri"/>
      <w:szCs w:val="22"/>
    </w:rPr>
  </w:style>
  <w:style w:type="paragraph" w:styleId="31">
    <w:name w:val="Body Text Indent 3"/>
    <w:basedOn w:val="a"/>
    <w:link w:val="3Char0"/>
    <w:rsid w:val="00E46BC9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21">
    <w:name w:val="toc 2"/>
    <w:basedOn w:val="a"/>
    <w:next w:val="a"/>
    <w:uiPriority w:val="39"/>
    <w:rsid w:val="00E46BC9"/>
    <w:pPr>
      <w:ind w:leftChars="200" w:left="420"/>
    </w:pPr>
  </w:style>
  <w:style w:type="paragraph" w:styleId="90">
    <w:name w:val="toc 9"/>
    <w:basedOn w:val="a"/>
    <w:next w:val="a"/>
    <w:rsid w:val="00E46BC9"/>
    <w:pPr>
      <w:ind w:leftChars="1600" w:left="3360"/>
    </w:pPr>
    <w:rPr>
      <w:rFonts w:ascii="Calibri" w:hAnsi="Calibri"/>
      <w:szCs w:val="22"/>
    </w:rPr>
  </w:style>
  <w:style w:type="paragraph" w:styleId="22">
    <w:name w:val="Body Text 2"/>
    <w:basedOn w:val="a"/>
    <w:rsid w:val="00E46BC9"/>
    <w:pPr>
      <w:spacing w:after="120" w:line="480" w:lineRule="auto"/>
    </w:pPr>
    <w:rPr>
      <w:rFonts w:eastAsia="方正仿宋简体"/>
      <w:sz w:val="30"/>
    </w:rPr>
  </w:style>
  <w:style w:type="paragraph" w:styleId="HTML">
    <w:name w:val="HTML Preformatted"/>
    <w:basedOn w:val="a"/>
    <w:link w:val="HTMLChar"/>
    <w:qFormat/>
    <w:rsid w:val="00E46BC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ad">
    <w:name w:val="Normal (Web)"/>
    <w:basedOn w:val="a"/>
    <w:uiPriority w:val="99"/>
    <w:qFormat/>
    <w:rsid w:val="00E46BC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ae">
    <w:name w:val="Title"/>
    <w:basedOn w:val="a"/>
    <w:next w:val="a"/>
    <w:link w:val="Char7"/>
    <w:qFormat/>
    <w:rsid w:val="00E46BC9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af">
    <w:name w:val="annotation subject"/>
    <w:basedOn w:val="a5"/>
    <w:next w:val="a5"/>
    <w:link w:val="Char8"/>
    <w:rsid w:val="00E46BC9"/>
    <w:rPr>
      <w:b/>
      <w:bCs/>
    </w:rPr>
  </w:style>
  <w:style w:type="table" w:styleId="af0">
    <w:name w:val="Table Grid"/>
    <w:basedOn w:val="a1"/>
    <w:qFormat/>
    <w:rsid w:val="00E46BC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22"/>
    <w:qFormat/>
    <w:rsid w:val="00E46BC9"/>
    <w:rPr>
      <w:rFonts w:ascii="宋体" w:eastAsia="宋体" w:hAnsi="宋体"/>
      <w:b/>
      <w:bCs/>
      <w:sz w:val="24"/>
    </w:rPr>
  </w:style>
  <w:style w:type="character" w:styleId="af2">
    <w:name w:val="page number"/>
    <w:basedOn w:val="a0"/>
    <w:rsid w:val="00E46BC9"/>
  </w:style>
  <w:style w:type="character" w:styleId="af3">
    <w:name w:val="FollowedHyperlink"/>
    <w:basedOn w:val="a0"/>
    <w:uiPriority w:val="99"/>
    <w:rsid w:val="00E46BC9"/>
    <w:rPr>
      <w:color w:val="800080"/>
      <w:u w:val="single"/>
    </w:rPr>
  </w:style>
  <w:style w:type="character" w:styleId="af4">
    <w:name w:val="Hyperlink"/>
    <w:basedOn w:val="a0"/>
    <w:uiPriority w:val="99"/>
    <w:qFormat/>
    <w:rsid w:val="00E46BC9"/>
    <w:rPr>
      <w:color w:val="0000FF"/>
      <w:u w:val="single"/>
    </w:rPr>
  </w:style>
  <w:style w:type="character" w:styleId="af5">
    <w:name w:val="annotation reference"/>
    <w:basedOn w:val="a0"/>
    <w:rsid w:val="00E46BC9"/>
    <w:rPr>
      <w:sz w:val="21"/>
      <w:szCs w:val="21"/>
    </w:rPr>
  </w:style>
  <w:style w:type="character" w:customStyle="1" w:styleId="1Char">
    <w:name w:val="标题 1 Char"/>
    <w:basedOn w:val="a0"/>
    <w:link w:val="1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qFormat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qFormat/>
    <w:rsid w:val="00E46BC9"/>
    <w:rPr>
      <w:b/>
      <w:bCs/>
      <w:sz w:val="24"/>
      <w:szCs w:val="24"/>
    </w:rPr>
  </w:style>
  <w:style w:type="character" w:customStyle="1" w:styleId="4Char">
    <w:name w:val="标题 4 Char"/>
    <w:basedOn w:val="a0"/>
    <w:link w:val="4"/>
    <w:rsid w:val="00E46BC9"/>
    <w:rPr>
      <w:rFonts w:ascii="Arial" w:hAnsi="Arial"/>
      <w:b/>
      <w:bCs/>
      <w:kern w:val="2"/>
      <w:sz w:val="21"/>
      <w:szCs w:val="28"/>
    </w:rPr>
  </w:style>
  <w:style w:type="character" w:customStyle="1" w:styleId="5Char">
    <w:name w:val="标题 5 Char"/>
    <w:basedOn w:val="a0"/>
    <w:link w:val="5"/>
    <w:rsid w:val="00E46BC9"/>
    <w:rPr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qFormat/>
    <w:rsid w:val="00E46BC9"/>
    <w:rPr>
      <w:rFonts w:ascii="Arial" w:eastAsia="黑体" w:hAnsi="Arial"/>
      <w:b/>
      <w:bCs/>
      <w:sz w:val="24"/>
      <w:szCs w:val="24"/>
    </w:rPr>
  </w:style>
  <w:style w:type="character" w:customStyle="1" w:styleId="7Char">
    <w:name w:val="标题 7 Char"/>
    <w:basedOn w:val="a0"/>
    <w:link w:val="7"/>
    <w:qFormat/>
    <w:rsid w:val="00E46BC9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qFormat/>
    <w:rsid w:val="00E46BC9"/>
    <w:rPr>
      <w:rFonts w:ascii="Arial" w:eastAsia="黑体" w:hAnsi="Arial"/>
      <w:sz w:val="24"/>
      <w:szCs w:val="24"/>
    </w:rPr>
  </w:style>
  <w:style w:type="character" w:customStyle="1" w:styleId="9Char">
    <w:name w:val="标题 9 Char"/>
    <w:basedOn w:val="a0"/>
    <w:link w:val="9"/>
    <w:qFormat/>
    <w:rsid w:val="00E46BC9"/>
    <w:rPr>
      <w:rFonts w:ascii="Arial" w:eastAsia="黑体" w:hAnsi="Arial"/>
      <w:sz w:val="21"/>
      <w:szCs w:val="21"/>
    </w:rPr>
  </w:style>
  <w:style w:type="character" w:customStyle="1" w:styleId="Char5">
    <w:name w:val="页脚 Char"/>
    <w:basedOn w:val="a0"/>
    <w:link w:val="ab"/>
    <w:qFormat/>
    <w:rsid w:val="00E46BC9"/>
    <w:rPr>
      <w:kern w:val="2"/>
      <w:sz w:val="18"/>
      <w:szCs w:val="18"/>
    </w:rPr>
  </w:style>
  <w:style w:type="character" w:customStyle="1" w:styleId="3Char0">
    <w:name w:val="正文文本缩进 3 Char"/>
    <w:basedOn w:val="a0"/>
    <w:link w:val="31"/>
    <w:rsid w:val="00E46BC9"/>
    <w:rPr>
      <w:rFonts w:ascii="宋体" w:hAnsi="MS Sans Serif"/>
      <w:color w:val="000000"/>
      <w:sz w:val="24"/>
    </w:rPr>
  </w:style>
  <w:style w:type="character" w:customStyle="1" w:styleId="Char8">
    <w:name w:val="批注主题 Char"/>
    <w:basedOn w:val="Char"/>
    <w:link w:val="af"/>
    <w:rsid w:val="00E46BC9"/>
    <w:rPr>
      <w:b/>
      <w:bCs/>
    </w:rPr>
  </w:style>
  <w:style w:type="character" w:customStyle="1" w:styleId="Char">
    <w:name w:val="批注文字 Char"/>
    <w:basedOn w:val="a0"/>
    <w:link w:val="a5"/>
    <w:rsid w:val="00E46BC9"/>
    <w:rPr>
      <w:kern w:val="2"/>
      <w:sz w:val="21"/>
      <w:szCs w:val="24"/>
    </w:rPr>
  </w:style>
  <w:style w:type="character" w:customStyle="1" w:styleId="Char4">
    <w:name w:val="批注框文本 Char"/>
    <w:basedOn w:val="a0"/>
    <w:link w:val="aa"/>
    <w:rsid w:val="00E46BC9"/>
    <w:rPr>
      <w:kern w:val="2"/>
      <w:sz w:val="18"/>
      <w:szCs w:val="18"/>
    </w:rPr>
  </w:style>
  <w:style w:type="character" w:customStyle="1" w:styleId="p0Char">
    <w:name w:val="p0 Char"/>
    <w:basedOn w:val="a0"/>
    <w:rsid w:val="00E46BC9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2">
    <w:name w:val="纯文本 Char"/>
    <w:basedOn w:val="a0"/>
    <w:link w:val="a8"/>
    <w:rsid w:val="00E46BC9"/>
    <w:rPr>
      <w:rFonts w:ascii="宋体" w:eastAsia="仿宋_GB2312" w:hAnsi="Courier New"/>
      <w:kern w:val="2"/>
      <w:sz w:val="32"/>
      <w:szCs w:val="24"/>
    </w:rPr>
  </w:style>
  <w:style w:type="character" w:customStyle="1" w:styleId="Char6">
    <w:name w:val="页眉 Char"/>
    <w:basedOn w:val="a0"/>
    <w:link w:val="ac"/>
    <w:rsid w:val="00E46BC9"/>
    <w:rPr>
      <w:kern w:val="2"/>
      <w:sz w:val="18"/>
      <w:szCs w:val="18"/>
    </w:rPr>
  </w:style>
  <w:style w:type="character" w:customStyle="1" w:styleId="p0CharChar">
    <w:name w:val="p0 Char Char"/>
    <w:basedOn w:val="a0"/>
    <w:link w:val="p0"/>
    <w:rsid w:val="00E46BC9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p0">
    <w:name w:val="p0"/>
    <w:basedOn w:val="a"/>
    <w:link w:val="p0CharChar"/>
    <w:rsid w:val="00E46BC9"/>
    <w:pPr>
      <w:widowControl/>
    </w:pPr>
    <w:rPr>
      <w:szCs w:val="21"/>
    </w:rPr>
  </w:style>
  <w:style w:type="character" w:customStyle="1" w:styleId="Char3">
    <w:name w:val="日期 Char"/>
    <w:basedOn w:val="a0"/>
    <w:link w:val="a9"/>
    <w:rsid w:val="00E46BC9"/>
    <w:rPr>
      <w:kern w:val="2"/>
      <w:sz w:val="21"/>
      <w:szCs w:val="24"/>
    </w:rPr>
  </w:style>
  <w:style w:type="character" w:customStyle="1" w:styleId="Char7">
    <w:name w:val="标题 Char"/>
    <w:basedOn w:val="a0"/>
    <w:link w:val="ae"/>
    <w:qFormat/>
    <w:rsid w:val="00E46BC9"/>
    <w:rPr>
      <w:rFonts w:ascii="Cambria" w:hAnsi="Cambria"/>
      <w:b/>
      <w:kern w:val="2"/>
      <w:sz w:val="32"/>
      <w:szCs w:val="24"/>
    </w:rPr>
  </w:style>
  <w:style w:type="paragraph" w:customStyle="1" w:styleId="TOC1">
    <w:name w:val="TOC 标题1"/>
    <w:basedOn w:val="1"/>
    <w:next w:val="a"/>
    <w:uiPriority w:val="39"/>
    <w:qFormat/>
    <w:rsid w:val="00E46BC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11">
    <w:name w:val="修订1"/>
    <w:rsid w:val="00E46BC9"/>
    <w:rPr>
      <w:rFonts w:ascii="Times New Roman" w:hAnsi="Times New Roman"/>
      <w:kern w:val="2"/>
      <w:sz w:val="21"/>
      <w:szCs w:val="24"/>
    </w:rPr>
  </w:style>
  <w:style w:type="paragraph" w:customStyle="1" w:styleId="ParaCharCharCharCharCharCharCharCharCharCharCharCharCharCharCharCharCharCharChar">
    <w:name w:val="默认段落字体 Para Char Char Char Char Char Char Char Char Char Char Char Char Char Char Char Char Char Char Char"/>
    <w:basedOn w:val="a"/>
    <w:qFormat/>
    <w:rsid w:val="00E46BC9"/>
  </w:style>
  <w:style w:type="paragraph" w:customStyle="1" w:styleId="1CharCharCharChar">
    <w:name w:val="1 Char Char Char Char"/>
    <w:basedOn w:val="a"/>
    <w:rsid w:val="00E46BC9"/>
    <w:rPr>
      <w:rFonts w:ascii="Tahoma" w:hAnsi="Tahoma"/>
      <w:sz w:val="24"/>
      <w:szCs w:val="20"/>
    </w:rPr>
  </w:style>
  <w:style w:type="paragraph" w:customStyle="1" w:styleId="Default">
    <w:name w:val="Default"/>
    <w:rsid w:val="00E46BC9"/>
    <w:pPr>
      <w:widowControl w:val="0"/>
      <w:autoSpaceDE w:val="0"/>
      <w:autoSpaceDN w:val="0"/>
      <w:adjustRightInd w:val="0"/>
    </w:pPr>
    <w:rPr>
      <w:rFonts w:ascii="宋体" w:hAnsi="Times New Roman" w:cs="宋体"/>
      <w:color w:val="000000"/>
      <w:sz w:val="24"/>
      <w:szCs w:val="24"/>
    </w:rPr>
  </w:style>
  <w:style w:type="paragraph" w:customStyle="1" w:styleId="CharCharCharCharCharCharChar">
    <w:name w:val="Char Char Char Char Char Char Char"/>
    <w:basedOn w:val="a"/>
    <w:rsid w:val="00E46BC9"/>
    <w:pPr>
      <w:snapToGrid w:val="0"/>
      <w:spacing w:line="360" w:lineRule="auto"/>
      <w:ind w:firstLineChars="200" w:firstLine="200"/>
    </w:pPr>
    <w:rPr>
      <w:rFonts w:eastAsia="仿宋_GB2312"/>
      <w:sz w:val="24"/>
    </w:rPr>
  </w:style>
  <w:style w:type="paragraph" w:customStyle="1" w:styleId="23">
    <w:name w:val="标题2"/>
    <w:basedOn w:val="ae"/>
    <w:rsid w:val="00E46BC9"/>
    <w:pPr>
      <w:spacing w:after="240"/>
      <w:jc w:val="left"/>
    </w:pPr>
    <w:rPr>
      <w:sz w:val="30"/>
    </w:rPr>
  </w:style>
  <w:style w:type="paragraph" w:customStyle="1" w:styleId="12">
    <w:name w:val="标题 1 +"/>
    <w:basedOn w:val="1"/>
    <w:next w:val="a"/>
    <w:rsid w:val="00E46BC9"/>
    <w:pPr>
      <w:keepLines/>
      <w:spacing w:before="0" w:after="0" w:line="600" w:lineRule="auto"/>
      <w:jc w:val="center"/>
    </w:pPr>
    <w:rPr>
      <w:rFonts w:ascii="Times New Roman" w:eastAsia="黑体" w:hAnsi="Times New Roman"/>
      <w:kern w:val="0"/>
    </w:rPr>
  </w:style>
  <w:style w:type="paragraph" w:customStyle="1" w:styleId="13">
    <w:name w:val="列出段落1"/>
    <w:basedOn w:val="a"/>
    <w:rsid w:val="00E46BC9"/>
    <w:pPr>
      <w:ind w:firstLineChars="200" w:firstLine="420"/>
    </w:pPr>
  </w:style>
  <w:style w:type="paragraph" w:customStyle="1" w:styleId="32">
    <w:name w:val="标题3"/>
    <w:basedOn w:val="1"/>
    <w:rsid w:val="00E46BC9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javascript">
    <w:name w:val="javascript"/>
    <w:basedOn w:val="a0"/>
    <w:rsid w:val="00E46BC9"/>
    <w:rPr>
      <w:rFonts w:ascii="宋体" w:eastAsia="宋体" w:hAnsi="宋体"/>
      <w:sz w:val="24"/>
    </w:rPr>
  </w:style>
  <w:style w:type="character" w:customStyle="1" w:styleId="CharChar16">
    <w:name w:val="Char Char16"/>
    <w:basedOn w:val="a0"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CharChar14">
    <w:name w:val="Char Char14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4Char1">
    <w:name w:val="标题 4 Char1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5">
    <w:name w:val="Char Char45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8">
    <w:name w:val="Char Char48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CharChar47">
    <w:name w:val="Char Char47"/>
    <w:qFormat/>
    <w:rsid w:val="00E46BC9"/>
    <w:rPr>
      <w:rFonts w:ascii="Cambria" w:eastAsia="宋体" w:hAnsi="Cambria"/>
      <w:b/>
      <w:bCs/>
      <w:kern w:val="2"/>
      <w:sz w:val="32"/>
      <w:szCs w:val="32"/>
      <w:lang w:bidi="ar-SA"/>
    </w:rPr>
  </w:style>
  <w:style w:type="character" w:customStyle="1" w:styleId="4Char2">
    <w:name w:val="标题 4 Char2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CharChar15">
    <w:name w:val="Char Char15"/>
    <w:basedOn w:val="a0"/>
    <w:qFormat/>
    <w:rsid w:val="00E46BC9"/>
    <w:rPr>
      <w:rFonts w:ascii="宋体" w:eastAsia="宋体" w:hAnsi="宋体"/>
      <w:b/>
      <w:bCs/>
      <w:sz w:val="24"/>
      <w:szCs w:val="24"/>
    </w:rPr>
  </w:style>
  <w:style w:type="character" w:customStyle="1" w:styleId="CharChar21">
    <w:name w:val="Char Char21"/>
    <w:basedOn w:val="a0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Char10">
    <w:name w:val="批注框文本 Char1"/>
    <w:basedOn w:val="a0"/>
    <w:qFormat/>
    <w:rsid w:val="00E46BC9"/>
    <w:rPr>
      <w:rFonts w:ascii="宋体" w:eastAsia="宋体" w:hAnsi="宋体"/>
      <w:kern w:val="2"/>
      <w:sz w:val="18"/>
      <w:szCs w:val="18"/>
      <w:lang w:bidi="ar-SA"/>
    </w:rPr>
  </w:style>
  <w:style w:type="character" w:customStyle="1" w:styleId="2Char1">
    <w:name w:val="标题 2 Char1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HTMLChar">
    <w:name w:val="HTML 预设格式 Char"/>
    <w:basedOn w:val="a0"/>
    <w:link w:val="HTML"/>
    <w:qFormat/>
    <w:rsid w:val="00E46BC9"/>
    <w:rPr>
      <w:rFonts w:ascii="宋体" w:hAnsi="宋体"/>
      <w:kern w:val="2"/>
      <w:sz w:val="24"/>
      <w:szCs w:val="24"/>
    </w:rPr>
  </w:style>
  <w:style w:type="character" w:customStyle="1" w:styleId="Char0">
    <w:name w:val="正文文本 Char"/>
    <w:basedOn w:val="a0"/>
    <w:link w:val="a6"/>
    <w:rsid w:val="00E46BC9"/>
    <w:rPr>
      <w:kern w:val="2"/>
      <w:sz w:val="21"/>
      <w:szCs w:val="24"/>
    </w:rPr>
  </w:style>
  <w:style w:type="character" w:customStyle="1" w:styleId="Char1">
    <w:name w:val="正文文本缩进 Char"/>
    <w:basedOn w:val="a0"/>
    <w:link w:val="a7"/>
    <w:rsid w:val="00E46BC9"/>
    <w:rPr>
      <w:spacing w:val="-4"/>
      <w:kern w:val="2"/>
      <w:sz w:val="21"/>
      <w:szCs w:val="24"/>
    </w:rPr>
  </w:style>
  <w:style w:type="paragraph" w:customStyle="1" w:styleId="2Char0">
    <w:name w:val="2 Char"/>
    <w:basedOn w:val="a"/>
    <w:qFormat/>
    <w:rsid w:val="00E46BC9"/>
    <w:rPr>
      <w:rFonts w:ascii="宋体" w:hAnsi="宋体"/>
      <w:sz w:val="24"/>
      <w:szCs w:val="20"/>
    </w:rPr>
  </w:style>
  <w:style w:type="paragraph" w:customStyle="1" w:styleId="af6">
    <w:name w:val="文档的标题"/>
    <w:basedOn w:val="a"/>
    <w:qFormat/>
    <w:rsid w:val="00E46BC9"/>
    <w:pPr>
      <w:jc w:val="center"/>
    </w:pPr>
    <w:rPr>
      <w:rFonts w:eastAsia="黑体"/>
      <w:b/>
      <w:sz w:val="36"/>
      <w:szCs w:val="20"/>
    </w:rPr>
  </w:style>
  <w:style w:type="paragraph" w:customStyle="1" w:styleId="p20">
    <w:name w:val="p20"/>
    <w:basedOn w:val="a"/>
    <w:qFormat/>
    <w:rsid w:val="00E46BC9"/>
    <w:pPr>
      <w:widowControl/>
      <w:ind w:left="28"/>
      <w:jc w:val="left"/>
    </w:pPr>
    <w:rPr>
      <w:rFonts w:ascii="PMingLiU" w:eastAsia="PMingLiU" w:hAnsi="PMingLiU" w:cs="宋体"/>
      <w:kern w:val="0"/>
      <w:sz w:val="41"/>
      <w:szCs w:val="41"/>
    </w:rPr>
  </w:style>
  <w:style w:type="paragraph" w:customStyle="1" w:styleId="p16">
    <w:name w:val="p16"/>
    <w:basedOn w:val="a"/>
    <w:qFormat/>
    <w:rsid w:val="00E46BC9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basedOn w:val="a"/>
    <w:qFormat/>
    <w:rsid w:val="00E46BC9"/>
    <w:rPr>
      <w:rFonts w:ascii="宋体" w:hAnsi="宋体"/>
      <w:sz w:val="24"/>
    </w:rPr>
  </w:style>
  <w:style w:type="paragraph" w:customStyle="1" w:styleId="p17">
    <w:name w:val="p17"/>
    <w:basedOn w:val="a"/>
    <w:qFormat/>
    <w:rsid w:val="00E46BC9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Char9">
    <w:name w:val="Char"/>
    <w:basedOn w:val="a"/>
    <w:qFormat/>
    <w:rsid w:val="00E46BC9"/>
  </w:style>
  <w:style w:type="paragraph" w:customStyle="1" w:styleId="p19">
    <w:name w:val="p19"/>
    <w:basedOn w:val="a"/>
    <w:qFormat/>
    <w:rsid w:val="00E46BC9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Blockquote">
    <w:name w:val="Blockquote"/>
    <w:basedOn w:val="a"/>
    <w:rsid w:val="00E46BC9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p15">
    <w:name w:val="p15"/>
    <w:basedOn w:val="a"/>
    <w:qFormat/>
    <w:rsid w:val="00E46BC9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af7">
    <w:name w:val="List Paragraph"/>
    <w:basedOn w:val="a"/>
    <w:uiPriority w:val="34"/>
    <w:qFormat/>
    <w:rsid w:val="00E46BC9"/>
    <w:pPr>
      <w:ind w:firstLineChars="200" w:firstLine="420"/>
    </w:pPr>
  </w:style>
  <w:style w:type="paragraph" w:customStyle="1" w:styleId="TableParagraph">
    <w:name w:val="Table Paragraph"/>
    <w:basedOn w:val="a"/>
    <w:qFormat/>
    <w:rsid w:val="00E46BC9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af8">
    <w:name w:val="段"/>
    <w:qFormat/>
    <w:rsid w:val="00E46BC9"/>
    <w:pPr>
      <w:autoSpaceDE w:val="0"/>
      <w:autoSpaceDN w:val="0"/>
      <w:ind w:firstLineChars="200" w:firstLine="200"/>
      <w:jc w:val="both"/>
    </w:pPr>
    <w:rPr>
      <w:rFonts w:ascii="宋体" w:hAnsi="Times New Roman"/>
      <w:sz w:val="21"/>
    </w:rPr>
  </w:style>
  <w:style w:type="paragraph" w:styleId="TOC">
    <w:name w:val="TOC Heading"/>
    <w:basedOn w:val="1"/>
    <w:next w:val="a"/>
    <w:uiPriority w:val="39"/>
    <w:semiHidden/>
    <w:unhideWhenUsed/>
    <w:qFormat/>
    <w:rsid w:val="000A48D3"/>
    <w:pPr>
      <w:keepLines/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2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9"/>
    <customShpInfo spid="_x0000_s4098"/>
  </customShpExts>
</s:customData>
</file>

<file path=customXml/itemProps1.xml><?xml version="1.0" encoding="utf-8"?>
<ds:datastoreItem xmlns:ds="http://schemas.openxmlformats.org/officeDocument/2006/customXml" ds:itemID="{9DA3A9ED-676A-4753-8002-BF7A0BEACA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741</TotalTime>
  <Pages>1</Pages>
  <Words>309</Words>
  <Characters>147</Characters>
  <Application>Microsoft Office Word</Application>
  <DocSecurity>0</DocSecurity>
  <Lines>1</Lines>
  <Paragraphs>1</Paragraphs>
  <ScaleCrop>false</ScaleCrop>
  <Company>Microsoft</Company>
  <LinksUpToDate>false</LinksUpToDate>
  <CharactersWithSpaces>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第二章  投标人须知</dc:title>
  <dc:creator>User</dc:creator>
  <cp:lastModifiedBy>未定义</cp:lastModifiedBy>
  <cp:revision>37</cp:revision>
  <cp:lastPrinted>2021-05-21T06:26:00Z</cp:lastPrinted>
  <dcterms:created xsi:type="dcterms:W3CDTF">2021-06-16T04:02:00Z</dcterms:created>
  <dcterms:modified xsi:type="dcterms:W3CDTF">2022-01-27T02:11:00Z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