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8421BD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21BD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077BDE" w:rsidRPr="00077BDE">
        <w:rPr>
          <w:rFonts w:ascii="仿宋" w:eastAsia="仿宋" w:hAnsi="仿宋" w:hint="eastAsia"/>
          <w:sz w:val="28"/>
          <w:szCs w:val="28"/>
        </w:rPr>
        <w:t>8月超声波相控阵探头采购项目</w:t>
      </w:r>
      <w:r>
        <w:rPr>
          <w:rFonts w:ascii="仿宋" w:eastAsia="仿宋" w:hAnsi="仿宋" w:hint="eastAsia"/>
          <w:sz w:val="28"/>
          <w:szCs w:val="28"/>
        </w:rPr>
        <w:t>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077BDE" w:rsidRPr="00077BDE">
        <w:rPr>
          <w:rFonts w:ascii="仿宋" w:eastAsia="仿宋" w:hAnsi="仿宋" w:hint="eastAsia"/>
          <w:sz w:val="28"/>
          <w:szCs w:val="28"/>
        </w:rPr>
        <w:t>8月超声波相控阵探头采购项目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077BDE">
        <w:rPr>
          <w:rFonts w:ascii="仿宋" w:eastAsia="仿宋" w:hAnsi="仿宋" w:hint="eastAsia"/>
          <w:sz w:val="28"/>
          <w:szCs w:val="28"/>
        </w:rPr>
        <w:t>385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077BDE">
        <w:rPr>
          <w:rFonts w:ascii="仿宋" w:eastAsia="仿宋" w:hAnsi="仿宋" w:hint="eastAsia"/>
          <w:sz w:val="28"/>
          <w:szCs w:val="28"/>
        </w:rPr>
        <w:t>天津存昊科技有限公司为中标候选人</w:t>
      </w:r>
      <w:r w:rsidR="008421BD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021A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77BDE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417B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417B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421B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77BDE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21BD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17B4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23EF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309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2021-05-21T06:26:00Z</cp:lastPrinted>
  <dcterms:created xsi:type="dcterms:W3CDTF">2021-06-16T04:02:00Z</dcterms:created>
  <dcterms:modified xsi:type="dcterms:W3CDTF">2022-01-27T03:53:00Z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