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highlight w:val="none"/>
        </w:rPr>
      </w:pPr>
      <w:r>
        <w:rPr>
          <w:rFonts w:hint="eastAsia" w:ascii="仿宋" w:hAnsi="仿宋" w:eastAsia="仿宋" w:cs="仿宋"/>
          <w:szCs w:val="32"/>
          <w:highlight w:val="none"/>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项目编号：HGCGD22054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项目名称：2022年4月炼钢厂3#连铸机水系统改造备件招标采购项目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采购清单：详见附件。</w:t>
      </w:r>
    </w:p>
    <w:p>
      <w:pPr>
        <w:pStyle w:val="5"/>
        <w:adjustRightInd w:val="0"/>
        <w:snapToGrid w:val="0"/>
        <w:spacing w:line="360" w:lineRule="exact"/>
        <w:ind w:firstLine="0" w:firstLineChars="0"/>
        <w:rPr>
          <w:rFonts w:hint="eastAsia" w:ascii="仿宋" w:hAnsi="仿宋" w:eastAsia="仿宋" w:cs="仿宋"/>
          <w:sz w:val="28"/>
          <w:szCs w:val="28"/>
          <w:highlight w:val="none"/>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营业执照中经营范围包含本次招标采购标的物生产</w:t>
      </w:r>
      <w:r>
        <w:rPr>
          <w:rFonts w:hint="eastAsia" w:ascii="仿宋" w:hAnsi="仿宋" w:eastAsia="仿宋" w:cs="仿宋"/>
          <w:sz w:val="28"/>
          <w:szCs w:val="28"/>
          <w:highlight w:val="none"/>
          <w:lang w:eastAsia="zh-CN"/>
        </w:rPr>
        <w:t>或</w:t>
      </w:r>
      <w:r>
        <w:rPr>
          <w:rFonts w:hint="eastAsia" w:ascii="仿宋" w:hAnsi="仿宋" w:eastAsia="仿宋" w:cs="仿宋"/>
          <w:sz w:val="28"/>
          <w:szCs w:val="28"/>
          <w:highlight w:val="none"/>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业绩要求：标的物同类产品近一年（202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月至202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u w:val="single"/>
        </w:rPr>
        <w:t>6000</w:t>
      </w:r>
      <w:r>
        <w:rPr>
          <w:rFonts w:hint="eastAsia" w:ascii="仿宋" w:hAnsi="仿宋" w:eastAsia="仿宋" w:cs="仿宋"/>
          <w:sz w:val="28"/>
          <w:szCs w:val="28"/>
          <w:highlight w:val="none"/>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2</w:t>
      </w:r>
      <w:r>
        <w:rPr>
          <w:rFonts w:hint="eastAsia" w:ascii="仿宋" w:hAnsi="仿宋" w:eastAsia="仿宋" w:cs="仿宋"/>
          <w:b/>
          <w:sz w:val="28"/>
          <w:szCs w:val="28"/>
          <w:highlight w:val="none"/>
          <w:u w:val="single"/>
        </w:rPr>
        <w:t>02</w:t>
      </w:r>
      <w:r>
        <w:rPr>
          <w:rFonts w:hint="eastAsia" w:ascii="仿宋" w:hAnsi="仿宋" w:eastAsia="仿宋" w:cs="仿宋"/>
          <w:b/>
          <w:sz w:val="28"/>
          <w:szCs w:val="28"/>
          <w:highlight w:val="none"/>
          <w:u w:val="single"/>
          <w:lang w:val="en-US" w:eastAsia="zh-CN"/>
        </w:rPr>
        <w:t>2</w:t>
      </w:r>
      <w:r>
        <w:rPr>
          <w:rFonts w:hint="eastAsia" w:ascii="仿宋" w:hAnsi="仿宋" w:eastAsia="仿宋" w:cs="仿宋"/>
          <w:b/>
          <w:sz w:val="28"/>
          <w:szCs w:val="28"/>
          <w:highlight w:val="none"/>
          <w:u w:val="single"/>
        </w:rPr>
        <w:t>年</w:t>
      </w:r>
      <w:r>
        <w:rPr>
          <w:rFonts w:hint="eastAsia" w:ascii="仿宋" w:hAnsi="仿宋" w:eastAsia="仿宋" w:cs="仿宋"/>
          <w:b/>
          <w:sz w:val="28"/>
          <w:szCs w:val="28"/>
          <w:highlight w:val="none"/>
          <w:u w:val="single"/>
          <w:lang w:val="en-US" w:eastAsia="zh-CN"/>
        </w:rPr>
        <w:t>5</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5</w:t>
      </w:r>
      <w:r>
        <w:rPr>
          <w:rFonts w:hint="eastAsia" w:ascii="仿宋" w:hAnsi="仿宋" w:eastAsia="仿宋" w:cs="仿宋"/>
          <w:b/>
          <w:sz w:val="28"/>
          <w:szCs w:val="28"/>
          <w:highlight w:val="none"/>
          <w:u w:val="single"/>
        </w:rPr>
        <w:t>日</w:t>
      </w:r>
      <w:r>
        <w:rPr>
          <w:rFonts w:hint="eastAsia" w:ascii="仿宋" w:hAnsi="仿宋" w:eastAsia="仿宋" w:cs="仿宋"/>
          <w:b/>
          <w:sz w:val="28"/>
          <w:szCs w:val="28"/>
          <w:highlight w:val="none"/>
          <w:u w:val="single"/>
          <w:lang w:val="en-US" w:eastAsia="zh-CN"/>
        </w:rPr>
        <w:t>上</w:t>
      </w:r>
      <w:r>
        <w:rPr>
          <w:rFonts w:hint="eastAsia" w:ascii="仿宋" w:hAnsi="仿宋" w:eastAsia="仿宋" w:cs="仿宋"/>
          <w:b/>
          <w:sz w:val="28"/>
          <w:szCs w:val="28"/>
          <w:highlight w:val="none"/>
          <w:u w:val="single"/>
        </w:rPr>
        <w:t>午</w:t>
      </w:r>
      <w:r>
        <w:rPr>
          <w:rFonts w:hint="eastAsia" w:ascii="仿宋" w:hAnsi="仿宋" w:eastAsia="仿宋" w:cs="仿宋"/>
          <w:b/>
          <w:sz w:val="28"/>
          <w:szCs w:val="28"/>
          <w:highlight w:val="none"/>
          <w:u w:val="single"/>
          <w:lang w:val="en-US" w:eastAsia="zh-CN"/>
        </w:rPr>
        <w:t>9：30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bookmarkStart w:id="2" w:name="_GoBack"/>
      <w:bookmarkEnd w:id="2"/>
      <w:r>
        <w:rPr>
          <w:rFonts w:hint="eastAsia" w:ascii="仿宋" w:hAnsi="仿宋" w:eastAsia="仿宋" w:cs="仿宋"/>
          <w:sz w:val="28"/>
          <w:szCs w:val="28"/>
          <w:highlight w:val="none"/>
        </w:rPr>
        <w:t>。</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w:t>
      </w:r>
      <w:r>
        <w:rPr>
          <w:rFonts w:hint="eastAsia" w:ascii="仿宋" w:hAnsi="仿宋" w:eastAsia="仿宋" w:cs="仿宋"/>
          <w:sz w:val="28"/>
          <w:szCs w:val="28"/>
          <w:highlight w:val="none"/>
          <w:lang w:val="en-US" w:eastAsia="zh-CN"/>
        </w:rPr>
        <w:t>标包</w:t>
      </w:r>
      <w:r>
        <w:rPr>
          <w:rFonts w:hint="eastAsia" w:ascii="仿宋" w:hAnsi="仿宋" w:eastAsia="仿宋" w:cs="仿宋"/>
          <w:sz w:val="28"/>
          <w:szCs w:val="28"/>
          <w:highlight w:val="none"/>
        </w:rPr>
        <w:t>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pPr>
        <w:pStyle w:val="5"/>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本次招投标监督部门为衡阳华菱钢管有限公司</w:t>
      </w:r>
      <w:bookmarkStart w:id="0" w:name="_Toc303864862"/>
      <w:bookmarkStart w:id="1" w:name="_Toc300677994"/>
      <w:r>
        <w:rPr>
          <w:rFonts w:hint="eastAsia" w:ascii="仿宋" w:hAnsi="仿宋" w:eastAsia="仿宋" w:cs="仿宋"/>
          <w:sz w:val="28"/>
          <w:szCs w:val="28"/>
          <w:highlight w:val="none"/>
        </w:rPr>
        <w:t>纪委，电话：</w:t>
      </w:r>
      <w:bookmarkEnd w:id="0"/>
      <w:bookmarkEnd w:id="1"/>
      <w:r>
        <w:rPr>
          <w:rFonts w:hint="eastAsia" w:ascii="仿宋" w:hAnsi="仿宋" w:eastAsia="仿宋" w:cs="仿宋"/>
          <w:kern w:val="0"/>
          <w:sz w:val="28"/>
          <w:szCs w:val="28"/>
          <w:highlight w:val="none"/>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采购联系人：王先生</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电话：（0734）8872016（办）           手机：15073433321         </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详细地址：衡阳华菱钢管有限公司采购部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3841</w:t>
      </w:r>
      <w:r>
        <w:rPr>
          <w:rFonts w:hint="eastAsia" w:ascii="仿宋" w:hAnsi="仿宋" w:eastAsia="仿宋" w:cs="仿宋"/>
          <w:sz w:val="28"/>
          <w:szCs w:val="28"/>
          <w:highlight w:val="none"/>
        </w:rPr>
        <w:t>（办）           手机：15</w:t>
      </w:r>
      <w:r>
        <w:rPr>
          <w:rFonts w:hint="eastAsia" w:ascii="仿宋" w:hAnsi="仿宋" w:eastAsia="仿宋" w:cs="仿宋"/>
          <w:sz w:val="28"/>
          <w:szCs w:val="28"/>
          <w:highlight w:val="none"/>
          <w:lang w:val="en-US" w:eastAsia="zh-CN"/>
        </w:rPr>
        <w:t>200700954</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p>
    <w:p>
      <w:pPr>
        <w:widowControl/>
        <w:shd w:val="clear" w:color="auto" w:fill="FFFFFF"/>
        <w:spacing w:line="270" w:lineRule="atLeast"/>
        <w:ind w:firstLine="480"/>
        <w:jc w:val="left"/>
        <w:rPr>
          <w:rFonts w:hint="eastAsia" w:ascii="仿宋" w:hAnsi="仿宋" w:eastAsia="仿宋" w:cs="仿宋"/>
          <w:kern w:val="0"/>
          <w:sz w:val="28"/>
          <w:szCs w:val="28"/>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C4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2022-04-28T01:12:43Z</dcterms:created>
  <dc:creator>admin</dc:creator>
  <cp:lastModifiedBy>admin</cp:lastModifiedBy>
  <dcterms:modified xsi:type="dcterms:W3CDTF">2022-04-28T01:13:05Z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