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招标结果公示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根据招投标相关法律法规及招标文件规定，</w:t>
      </w:r>
      <w:r>
        <w:rPr>
          <w:rFonts w:hint="eastAsia" w:ascii="仿宋" w:hAnsi="仿宋" w:eastAsia="仿宋" w:cs="仿宋"/>
          <w:sz w:val="30"/>
          <w:szCs w:val="30"/>
          <w:u w:val="single"/>
        </w:rPr>
        <w:t>2022年度废气主排口及土壤和地下水环境监测项目</w:t>
      </w:r>
      <w:r>
        <w:rPr>
          <w:rFonts w:hint="eastAsia" w:ascii="仿宋" w:hAnsi="仿宋" w:eastAsia="仿宋"/>
          <w:sz w:val="28"/>
          <w:szCs w:val="28"/>
        </w:rPr>
        <w:t>评标工作已经结束，本项目采用经评审的最低价中标法，现将评标相关信息予以公示。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>2022年度废气主排口及土壤和地下水环境监测项目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二、项目编号：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>HGQGH22002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三、经评委会评定以下单位为中标候选人</w:t>
      </w:r>
    </w:p>
    <w:p>
      <w:pPr>
        <w:pStyle w:val="2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湖南金泰环保科技有限公司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</w:rPr>
        <w:t>洪先生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手机：</w:t>
      </w:r>
      <w:r>
        <w:rPr>
          <w:rFonts w:hint="eastAsia" w:ascii="仿宋" w:hAnsi="仿宋" w:eastAsia="仿宋"/>
          <w:sz w:val="28"/>
          <w:szCs w:val="28"/>
        </w:rPr>
        <w:t>15616678886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：hgtoubiao2@126.com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pStyle w:val="101"/>
        <w:ind w:left="2100" w:firstLine="0" w:firstLineChars="0"/>
        <w:jc w:val="left"/>
        <w:rPr>
          <w:rFonts w:ascii="仿宋" w:hAnsi="仿宋" w:eastAsia="仿宋"/>
          <w:sz w:val="28"/>
          <w:szCs w:val="28"/>
        </w:rPr>
      </w:pPr>
    </w:p>
    <w:p>
      <w:pPr>
        <w:pStyle w:val="35"/>
        <w:jc w:val="both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628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425A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406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140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4B5C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8D1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4503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3851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BDD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3BC"/>
    <w:rsid w:val="00A16FBD"/>
    <w:rsid w:val="00A20346"/>
    <w:rsid w:val="00A20FED"/>
    <w:rsid w:val="00A211F6"/>
    <w:rsid w:val="00A23481"/>
    <w:rsid w:val="00A240BB"/>
    <w:rsid w:val="00A2467C"/>
    <w:rsid w:val="00A31994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3D22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81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E74C1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4253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205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99935A1"/>
    <w:rsid w:val="0CD05ED7"/>
    <w:rsid w:val="10272D21"/>
    <w:rsid w:val="12BF6B65"/>
    <w:rsid w:val="1441159B"/>
    <w:rsid w:val="2451614F"/>
    <w:rsid w:val="30B5736D"/>
    <w:rsid w:val="34134919"/>
    <w:rsid w:val="36C43945"/>
    <w:rsid w:val="406A2FF4"/>
    <w:rsid w:val="4CD76635"/>
    <w:rsid w:val="4F8C3D25"/>
    <w:rsid w:val="52BD526D"/>
    <w:rsid w:val="568D610C"/>
    <w:rsid w:val="6D5421E8"/>
    <w:rsid w:val="7E91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2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3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4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5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2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3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3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3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3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336</Words>
  <Characters>169</Characters>
  <Lines>1</Lines>
  <Paragraphs>1</Paragraphs>
  <TotalTime>0</TotalTime>
  <ScaleCrop>false</ScaleCrop>
  <LinksUpToDate>false</LinksUpToDate>
  <CharactersWithSpaces>504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2021-05-21T06:26:00Z</cp:lastPrinted>
  <dcterms:modified xsi:type="dcterms:W3CDTF">2022-05-05T10:21:24Z</dcterms:modified>
  <dc:title>第二章  投标人须知</dc:title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