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中标候选人公示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根据招投标相关法律法规及招标文件规定，2023年1-3月炼钢用含钙脱氧剂（电石）采购项目评标工作已经结束，本项目采用经评审的最低价中标法，现将评标相关信息予以公示。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一、项目名称：2023年1-3月炼钢用含钙脱氧剂（电石）采购项目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二、项目编号：HGCGY22074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三、评审结论：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经评委会评审，</w:t>
      </w:r>
      <w:r>
        <w:rPr>
          <w:rFonts w:hint="eastAsia" w:ascii="仿宋" w:hAnsi="仿宋" w:eastAsia="仿宋"/>
          <w:sz w:val="28"/>
          <w:szCs w:val="28"/>
          <w:lang w:eastAsia="zh-CN"/>
        </w:rPr>
        <w:t>西峡县旭日保护材料有限公司为中标候选人。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</w:rPr>
        <w:t>周女士</w:t>
      </w:r>
      <w:bookmarkStart w:id="0" w:name="_GoBack"/>
      <w:bookmarkEnd w:id="0"/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</w:rPr>
        <w:t>2579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：hgtoubiao3@126.com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详细地址：</w:t>
      </w: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pStyle w:val="101"/>
        <w:ind w:left="2100" w:firstLine="0" w:firstLineChars="0"/>
        <w:jc w:val="left"/>
        <w:rPr>
          <w:rFonts w:ascii="仿宋" w:hAnsi="仿宋" w:eastAsia="仿宋"/>
          <w:sz w:val="28"/>
          <w:szCs w:val="28"/>
        </w:rPr>
      </w:pPr>
    </w:p>
    <w:p>
      <w:pPr>
        <w:pStyle w:val="35"/>
        <w:jc w:val="both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dmMTNmODE4YjY3ZDY4NTI1ZDhhM2FmYzIyNmVlNjE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666A"/>
    <w:rsid w:val="00067A6D"/>
    <w:rsid w:val="00070FE1"/>
    <w:rsid w:val="0007152B"/>
    <w:rsid w:val="000771A6"/>
    <w:rsid w:val="00083DF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013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2F23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0911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D7F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3B37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1B3A"/>
    <w:rsid w:val="00653618"/>
    <w:rsid w:val="00654353"/>
    <w:rsid w:val="006552DA"/>
    <w:rsid w:val="006559F9"/>
    <w:rsid w:val="00657E75"/>
    <w:rsid w:val="00662226"/>
    <w:rsid w:val="0066280F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0CA9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2B782173"/>
    <w:rsid w:val="30B5736D"/>
    <w:rsid w:val="34134919"/>
    <w:rsid w:val="36C43945"/>
    <w:rsid w:val="3851595A"/>
    <w:rsid w:val="4CD76635"/>
    <w:rsid w:val="4F8C3D25"/>
    <w:rsid w:val="5EAC7ED7"/>
    <w:rsid w:val="7AFD62BB"/>
    <w:rsid w:val="7D016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A3A9ED-676A-4753-8002-BF7A0BEACA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</Words>
  <Characters>379</Characters>
  <Lines>1</Lines>
  <Paragraphs>1</Paragraphs>
  <TotalTime>907</TotalTime>
  <ScaleCrop>false</ScaleCrop>
  <LinksUpToDate>false</LinksUpToDate>
  <CharactersWithSpaces>446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洪義斌</cp:lastModifiedBy>
  <cp:lastPrinted>2021-07-09T10:25:00Z</cp:lastPrinted>
  <dcterms:modified xsi:type="dcterms:W3CDTF">2022-12-24T08:13:53Z</dcterms:modified>
  <dc:title>第二章  投标人须知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B8D5B203E2E240E8BEC3967057E94D83</vt:lpwstr>
  </property>
</Properties>
</file>