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b/>
          <w:sz w:val="32"/>
          <w:szCs w:val="32"/>
          <w:lang w:val="en-US" w:eastAsia="zh-CN"/>
        </w:rPr>
        <w:t>HGJY-G2023040</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w:t>
      </w:r>
      <w:r>
        <w:rPr>
          <w:rFonts w:hint="eastAsia" w:ascii="仿宋" w:hAnsi="仿宋" w:eastAsia="仿宋"/>
          <w:b/>
          <w:sz w:val="28"/>
          <w:szCs w:val="28"/>
          <w:lang w:val="en-US" w:eastAsia="zh-CN"/>
        </w:rPr>
        <w:t>5-7</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rPr>
        <w:t>300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具体数量以生产计划为准，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5-7</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4月19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1" w:name="_GoBack"/>
      <w:bookmarkEnd w:id="1"/>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ED40BA4"/>
    <w:rsid w:val="324064C2"/>
    <w:rsid w:val="3C650172"/>
    <w:rsid w:val="43C642CA"/>
    <w:rsid w:val="449227EF"/>
    <w:rsid w:val="474D0AFE"/>
    <w:rsid w:val="4D15079E"/>
    <w:rsid w:val="56796DE8"/>
    <w:rsid w:val="6DFB5031"/>
    <w:rsid w:val="7D9512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1079</Words>
  <Characters>656</Characters>
  <Lines>5</Lines>
  <Paragraphs>3</Paragraphs>
  <TotalTime>0</TotalTime>
  <ScaleCrop>false</ScaleCrop>
  <LinksUpToDate>false</LinksUpToDate>
  <CharactersWithSpaces>1732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2023-04-11T01:07:28Z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