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bookmarkStart w:id="2" w:name="_GoBack"/>
      <w:r>
        <w:rPr>
          <w:rFonts w:hint="eastAsia" w:ascii="仿宋" w:hAnsi="仿宋" w:eastAsia="仿宋" w:cs="仿宋"/>
          <w:szCs w:val="32"/>
        </w:rPr>
        <w:t>招标公告</w:t>
      </w:r>
    </w:p>
    <w:bookmarkEnd w:id="2"/>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项目编号：HGJS-G2023027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项目名称：2023年6月技改管件辅材公开招标采购项目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投标保证金金额：8</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2023年6月20日下午16：00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highlight w:val="yellow"/>
          <w:lang w:val="en-US" w:eastAsia="zh-CN"/>
        </w:rPr>
        <w:t>总价</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611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2023-06-20T01:05:49Z</dcterms:created>
  <dc:creator>Administrator</dc:creator>
  <cp:lastModifiedBy>Administrator</cp:lastModifiedBy>
  <dcterms:modified xsi:type="dcterms:W3CDTF">2023-06-20T01:06:28Z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E7331BA80450466795FCE0369BEB5C42_12</vt:lpwstr>
  </property>
</Properties>
</file>